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1BB" w:rsidRPr="002E341E" w:rsidRDefault="00A771BB" w:rsidP="00A771BB">
      <w:pPr>
        <w:jc w:val="center"/>
        <w:rPr>
          <w:rFonts w:eastAsia="Batang"/>
          <w:b/>
          <w:sz w:val="22"/>
          <w:szCs w:val="22"/>
        </w:rPr>
      </w:pPr>
      <w:r w:rsidRPr="002E341E">
        <w:rPr>
          <w:rFonts w:eastAsia="Batang"/>
          <w:b/>
          <w:sz w:val="22"/>
          <w:szCs w:val="22"/>
        </w:rPr>
        <w:t xml:space="preserve">ДОГОВОР № </w:t>
      </w:r>
    </w:p>
    <w:p w:rsidR="00A771BB" w:rsidRPr="002E341E" w:rsidRDefault="00A771BB" w:rsidP="00A771BB">
      <w:pPr>
        <w:jc w:val="center"/>
        <w:rPr>
          <w:rFonts w:eastAsia="Batang"/>
          <w:b/>
          <w:sz w:val="22"/>
          <w:szCs w:val="22"/>
        </w:rPr>
      </w:pPr>
      <w:r w:rsidRPr="002E341E">
        <w:rPr>
          <w:rFonts w:eastAsia="Batang"/>
          <w:b/>
          <w:sz w:val="22"/>
          <w:szCs w:val="22"/>
        </w:rPr>
        <w:t xml:space="preserve">на предоставление автотранспорта, </w:t>
      </w:r>
    </w:p>
    <w:p w:rsidR="00A771BB" w:rsidRPr="002E341E" w:rsidRDefault="00A771BB" w:rsidP="00A771BB">
      <w:pPr>
        <w:jc w:val="center"/>
        <w:rPr>
          <w:rFonts w:eastAsia="Batang"/>
          <w:b/>
          <w:sz w:val="22"/>
          <w:szCs w:val="22"/>
        </w:rPr>
      </w:pPr>
      <w:r w:rsidRPr="002E341E">
        <w:rPr>
          <w:rFonts w:eastAsia="Batang"/>
          <w:b/>
          <w:sz w:val="22"/>
          <w:szCs w:val="22"/>
        </w:rPr>
        <w:t>грузоподъемных машин и средств малой механизации.</w:t>
      </w:r>
    </w:p>
    <w:p w:rsidR="00A771BB" w:rsidRPr="002E341E" w:rsidRDefault="00A771BB" w:rsidP="00A771BB">
      <w:pPr>
        <w:rPr>
          <w:rFonts w:eastAsia="Batang"/>
          <w:b/>
          <w:sz w:val="22"/>
          <w:szCs w:val="22"/>
        </w:rPr>
      </w:pPr>
    </w:p>
    <w:p w:rsidR="00A771BB" w:rsidRPr="002E341E" w:rsidRDefault="00A83B20" w:rsidP="00A771BB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г</w:t>
      </w:r>
      <w:r w:rsidR="00A771BB">
        <w:rPr>
          <w:rFonts w:eastAsia="Batang"/>
          <w:sz w:val="22"/>
          <w:szCs w:val="22"/>
        </w:rPr>
        <w:t xml:space="preserve">. Мытищи                </w:t>
      </w:r>
      <w:r w:rsidR="00A771BB" w:rsidRPr="002E341E">
        <w:rPr>
          <w:rFonts w:eastAsia="Batang"/>
          <w:sz w:val="22"/>
          <w:szCs w:val="22"/>
        </w:rPr>
        <w:t xml:space="preserve">                 </w:t>
      </w:r>
      <w:r w:rsidR="00A771BB" w:rsidRPr="002E341E">
        <w:rPr>
          <w:rFonts w:eastAsia="Batang"/>
          <w:sz w:val="22"/>
          <w:szCs w:val="22"/>
        </w:rPr>
        <w:tab/>
        <w:t xml:space="preserve">                                                      </w:t>
      </w:r>
      <w:r w:rsidR="00A771BB">
        <w:rPr>
          <w:rFonts w:eastAsia="Batang"/>
          <w:sz w:val="22"/>
          <w:szCs w:val="22"/>
        </w:rPr>
        <w:t>_______________</w:t>
      </w:r>
      <w:r w:rsidR="00A771BB" w:rsidRPr="002E341E">
        <w:rPr>
          <w:rFonts w:eastAsia="Batang"/>
          <w:sz w:val="22"/>
          <w:szCs w:val="22"/>
        </w:rPr>
        <w:t xml:space="preserve"> 201</w:t>
      </w:r>
      <w:r w:rsidR="00A771BB">
        <w:rPr>
          <w:rFonts w:eastAsia="Batang"/>
          <w:sz w:val="22"/>
          <w:szCs w:val="22"/>
        </w:rPr>
        <w:t xml:space="preserve">9 </w:t>
      </w:r>
      <w:r w:rsidR="00A771BB" w:rsidRPr="002E341E">
        <w:rPr>
          <w:rFonts w:eastAsia="Batang"/>
          <w:sz w:val="22"/>
          <w:szCs w:val="22"/>
        </w:rPr>
        <w:t>г.</w:t>
      </w:r>
    </w:p>
    <w:p w:rsidR="00A771BB" w:rsidRPr="002E341E" w:rsidRDefault="00A771BB" w:rsidP="00A771BB">
      <w:pPr>
        <w:jc w:val="both"/>
        <w:rPr>
          <w:rFonts w:eastAsia="Batang"/>
          <w:sz w:val="22"/>
          <w:szCs w:val="22"/>
        </w:rPr>
      </w:pPr>
    </w:p>
    <w:p w:rsidR="00A771BB" w:rsidRPr="002E341E" w:rsidRDefault="00A771BB" w:rsidP="00A771BB">
      <w:pPr>
        <w:jc w:val="both"/>
        <w:rPr>
          <w:rFonts w:eastAsia="Batang"/>
          <w:sz w:val="22"/>
          <w:szCs w:val="22"/>
        </w:rPr>
      </w:pPr>
    </w:p>
    <w:p w:rsidR="00A771BB" w:rsidRPr="002E341E" w:rsidRDefault="00A771BB" w:rsidP="00A771BB">
      <w:pPr>
        <w:suppressAutoHyphens w:val="0"/>
        <w:jc w:val="both"/>
        <w:rPr>
          <w:sz w:val="22"/>
          <w:szCs w:val="22"/>
          <w:lang w:eastAsia="ru-RU"/>
        </w:rPr>
      </w:pPr>
      <w:bookmarkStart w:id="0" w:name="OLE_LINK3"/>
      <w:bookmarkStart w:id="1" w:name="OLE_LINK4"/>
      <w:bookmarkStart w:id="2" w:name="OLE_LINK11"/>
      <w:bookmarkStart w:id="3" w:name="OLE_LINK12"/>
      <w:bookmarkStart w:id="4" w:name="OLE_LINK9"/>
      <w:bookmarkStart w:id="5" w:name="OLE_LINK10"/>
      <w:r>
        <w:rPr>
          <w:b/>
          <w:color w:val="000000"/>
          <w:sz w:val="22"/>
          <w:szCs w:val="22"/>
          <w:lang w:eastAsia="ru-RU"/>
        </w:rPr>
        <w:t>_______________________________________</w:t>
      </w:r>
      <w:r w:rsidRPr="002E341E">
        <w:rPr>
          <w:rFonts w:eastAsia="Batang"/>
          <w:b/>
          <w:sz w:val="22"/>
          <w:szCs w:val="22"/>
        </w:rPr>
        <w:t xml:space="preserve">, </w:t>
      </w:r>
      <w:r w:rsidRPr="002E341E">
        <w:rPr>
          <w:rFonts w:eastAsia="Batang"/>
          <w:sz w:val="22"/>
          <w:szCs w:val="22"/>
        </w:rPr>
        <w:t xml:space="preserve">именуемое в дальнейшем </w:t>
      </w:r>
      <w:r w:rsidRPr="002E341E">
        <w:rPr>
          <w:rFonts w:eastAsia="Batang"/>
          <w:b/>
          <w:sz w:val="22"/>
          <w:szCs w:val="22"/>
        </w:rPr>
        <w:t>«Заказчик»,</w:t>
      </w:r>
      <w:r w:rsidRPr="002E341E">
        <w:rPr>
          <w:rFonts w:eastAsia="Batang"/>
          <w:sz w:val="22"/>
          <w:szCs w:val="22"/>
        </w:rPr>
        <w:t xml:space="preserve"> в лице </w:t>
      </w:r>
      <w:bookmarkEnd w:id="0"/>
      <w:bookmarkEnd w:id="1"/>
      <w:r>
        <w:rPr>
          <w:rFonts w:eastAsia="Batang"/>
          <w:sz w:val="22"/>
          <w:szCs w:val="22"/>
        </w:rPr>
        <w:t>______________________________________</w:t>
      </w:r>
      <w:r w:rsidRPr="002E341E">
        <w:rPr>
          <w:rFonts w:eastAsia="Batang"/>
          <w:sz w:val="22"/>
          <w:szCs w:val="22"/>
        </w:rPr>
        <w:t xml:space="preserve">, действующего на основании Устава, с одной стороны, и </w:t>
      </w:r>
      <w:r>
        <w:rPr>
          <w:rFonts w:eastAsia="Batang"/>
          <w:sz w:val="22"/>
          <w:szCs w:val="22"/>
        </w:rPr>
        <w:t xml:space="preserve"> </w:t>
      </w:r>
      <w:r w:rsidRPr="002E341E">
        <w:rPr>
          <w:rFonts w:eastAsia="Batang"/>
          <w:b/>
          <w:sz w:val="22"/>
          <w:szCs w:val="22"/>
        </w:rPr>
        <w:t>ООО «ТехноПарк»,</w:t>
      </w:r>
      <w:r w:rsidRPr="002E341E">
        <w:rPr>
          <w:rFonts w:eastAsia="Batang"/>
          <w:sz w:val="22"/>
          <w:szCs w:val="22"/>
        </w:rPr>
        <w:t xml:space="preserve"> именуемый в дальнейшем </w:t>
      </w:r>
      <w:r w:rsidRPr="002E341E">
        <w:rPr>
          <w:rFonts w:eastAsia="Batang"/>
          <w:b/>
          <w:sz w:val="22"/>
          <w:szCs w:val="22"/>
        </w:rPr>
        <w:t>«Исполнитель»</w:t>
      </w:r>
      <w:r w:rsidRPr="002E341E">
        <w:rPr>
          <w:rFonts w:eastAsia="Batang"/>
          <w:sz w:val="22"/>
          <w:szCs w:val="22"/>
        </w:rPr>
        <w:t xml:space="preserve">, </w:t>
      </w:r>
      <w:r w:rsidRPr="002E341E">
        <w:rPr>
          <w:rFonts w:eastAsia="Batang"/>
          <w:b/>
          <w:sz w:val="22"/>
          <w:szCs w:val="22"/>
        </w:rPr>
        <w:t xml:space="preserve"> </w:t>
      </w:r>
      <w:r w:rsidRPr="002E341E">
        <w:rPr>
          <w:rFonts w:eastAsia="Batang"/>
          <w:sz w:val="22"/>
          <w:szCs w:val="22"/>
        </w:rPr>
        <w:t>в лице генерального директора Брил</w:t>
      </w:r>
      <w:r w:rsidR="001A0689">
        <w:rPr>
          <w:rFonts w:eastAsia="Batang"/>
          <w:sz w:val="22"/>
          <w:szCs w:val="22"/>
        </w:rPr>
        <w:t>ь</w:t>
      </w:r>
      <w:r w:rsidRPr="002E341E">
        <w:rPr>
          <w:rFonts w:eastAsia="Batang"/>
          <w:sz w:val="22"/>
          <w:szCs w:val="22"/>
        </w:rPr>
        <w:t xml:space="preserve"> Сергея Александровича, </w:t>
      </w:r>
      <w:r w:rsidRPr="002E341E">
        <w:rPr>
          <w:sz w:val="22"/>
          <w:szCs w:val="22"/>
        </w:rPr>
        <w:t xml:space="preserve">действующий на Устава, </w:t>
      </w:r>
      <w:bookmarkEnd w:id="2"/>
      <w:bookmarkEnd w:id="3"/>
      <w:r w:rsidRPr="002E341E">
        <w:rPr>
          <w:rFonts w:eastAsia="Batang"/>
          <w:sz w:val="22"/>
          <w:szCs w:val="22"/>
        </w:rPr>
        <w:t>с другой стороны, именуемые в дальнейшем по тексту договора Стороны (или Сторона), заключили настоящий договор о нижеследующем:</w:t>
      </w:r>
    </w:p>
    <w:bookmarkEnd w:id="4"/>
    <w:bookmarkEnd w:id="5"/>
    <w:p w:rsidR="00A771BB" w:rsidRPr="002E341E" w:rsidRDefault="00A771BB" w:rsidP="00A771BB">
      <w:pPr>
        <w:jc w:val="both"/>
        <w:rPr>
          <w:rFonts w:eastAsia="Batang"/>
          <w:sz w:val="22"/>
          <w:szCs w:val="22"/>
        </w:rPr>
      </w:pPr>
    </w:p>
    <w:p w:rsidR="00A771BB" w:rsidRPr="00A771BB" w:rsidRDefault="00A771BB" w:rsidP="00A771BB">
      <w:pPr>
        <w:pStyle w:val="a5"/>
        <w:numPr>
          <w:ilvl w:val="0"/>
          <w:numId w:val="1"/>
        </w:numPr>
        <w:jc w:val="center"/>
        <w:rPr>
          <w:rFonts w:eastAsia="Batang"/>
          <w:sz w:val="22"/>
          <w:szCs w:val="22"/>
        </w:rPr>
      </w:pPr>
      <w:r w:rsidRPr="00A771BB">
        <w:rPr>
          <w:rFonts w:eastAsia="Batang"/>
          <w:b/>
          <w:sz w:val="22"/>
          <w:szCs w:val="22"/>
        </w:rPr>
        <w:t>ПРЕДМЕТ ДОГОВОРА</w:t>
      </w:r>
      <w:r w:rsidRPr="00A771BB">
        <w:rPr>
          <w:rFonts w:eastAsia="Batang"/>
          <w:sz w:val="22"/>
          <w:szCs w:val="22"/>
        </w:rPr>
        <w:t>.</w:t>
      </w:r>
    </w:p>
    <w:p w:rsidR="00A771BB" w:rsidRPr="00A771BB" w:rsidRDefault="00A771BB" w:rsidP="00A771BB">
      <w:pPr>
        <w:pStyle w:val="a5"/>
        <w:rPr>
          <w:rFonts w:eastAsia="Batang"/>
          <w:sz w:val="22"/>
          <w:szCs w:val="22"/>
        </w:rPr>
      </w:pPr>
    </w:p>
    <w:p w:rsidR="00A771BB" w:rsidRPr="002E341E" w:rsidRDefault="00A771BB" w:rsidP="00A771BB">
      <w:pPr>
        <w:jc w:val="both"/>
        <w:rPr>
          <w:sz w:val="22"/>
          <w:szCs w:val="22"/>
        </w:rPr>
      </w:pPr>
      <w:r w:rsidRPr="002E341E">
        <w:rPr>
          <w:rFonts w:eastAsia="Batang"/>
          <w:sz w:val="22"/>
          <w:szCs w:val="22"/>
        </w:rPr>
        <w:t xml:space="preserve">1.1. Предметом настоящего Договора является </w:t>
      </w:r>
      <w:r w:rsidRPr="002E341E">
        <w:rPr>
          <w:rFonts w:eastAsia="Batang"/>
          <w:b/>
          <w:sz w:val="22"/>
          <w:szCs w:val="22"/>
        </w:rPr>
        <w:t xml:space="preserve">предоставление </w:t>
      </w:r>
      <w:r>
        <w:rPr>
          <w:rFonts w:eastAsia="Batang"/>
          <w:b/>
          <w:sz w:val="22"/>
          <w:szCs w:val="22"/>
        </w:rPr>
        <w:t xml:space="preserve">«Исполнителем» </w:t>
      </w:r>
      <w:r w:rsidRPr="002E341E">
        <w:rPr>
          <w:rFonts w:eastAsia="Batang"/>
          <w:b/>
          <w:sz w:val="22"/>
          <w:szCs w:val="22"/>
        </w:rPr>
        <w:t>автотранспорта,</w:t>
      </w:r>
      <w:r w:rsidRPr="00A771BB">
        <w:rPr>
          <w:rFonts w:eastAsia="Batang"/>
          <w:b/>
          <w:sz w:val="22"/>
          <w:szCs w:val="22"/>
        </w:rPr>
        <w:t xml:space="preserve"> </w:t>
      </w:r>
      <w:r w:rsidRPr="002E341E">
        <w:rPr>
          <w:rFonts w:eastAsia="Batang"/>
          <w:b/>
          <w:sz w:val="22"/>
          <w:szCs w:val="22"/>
        </w:rPr>
        <w:t>грузоподъемных машин и средств малой механизации</w:t>
      </w:r>
      <w:r>
        <w:rPr>
          <w:rFonts w:eastAsia="Batang"/>
          <w:b/>
          <w:sz w:val="22"/>
          <w:szCs w:val="22"/>
        </w:rPr>
        <w:t xml:space="preserve"> </w:t>
      </w:r>
      <w:r w:rsidRPr="002E341E">
        <w:rPr>
          <w:rFonts w:eastAsia="Batang"/>
          <w:sz w:val="22"/>
          <w:szCs w:val="22"/>
        </w:rPr>
        <w:t>(далее по тексту - техника)</w:t>
      </w:r>
      <w:r>
        <w:rPr>
          <w:rFonts w:eastAsia="Batang"/>
          <w:sz w:val="22"/>
          <w:szCs w:val="22"/>
        </w:rPr>
        <w:t>,</w:t>
      </w:r>
      <w:r w:rsidRPr="002E341E">
        <w:rPr>
          <w:rFonts w:eastAsia="Batang"/>
          <w:b/>
          <w:sz w:val="22"/>
          <w:szCs w:val="22"/>
        </w:rPr>
        <w:t xml:space="preserve"> </w:t>
      </w:r>
      <w:r w:rsidRPr="002E341E">
        <w:rPr>
          <w:rFonts w:eastAsia="Batang"/>
          <w:sz w:val="22"/>
          <w:szCs w:val="22"/>
        </w:rPr>
        <w:t>укомплектованн</w:t>
      </w:r>
      <w:r>
        <w:rPr>
          <w:rFonts w:eastAsia="Batang"/>
          <w:sz w:val="22"/>
          <w:szCs w:val="22"/>
        </w:rPr>
        <w:t>ых</w:t>
      </w:r>
      <w:r w:rsidRPr="002E341E">
        <w:rPr>
          <w:rFonts w:eastAsia="Batang"/>
          <w:sz w:val="22"/>
          <w:szCs w:val="22"/>
        </w:rPr>
        <w:t xml:space="preserve"> экипажами водителей (машинистов, стропальщиков), имеющими соответствующую квалификацию и навыки работы   по заявкам </w:t>
      </w:r>
      <w:r w:rsidRPr="00A771BB">
        <w:rPr>
          <w:rFonts w:eastAsia="Batang"/>
          <w:b/>
          <w:sz w:val="22"/>
          <w:szCs w:val="22"/>
        </w:rPr>
        <w:t>«Заказчика»</w:t>
      </w:r>
      <w:r w:rsidRPr="002E341E">
        <w:rPr>
          <w:rFonts w:eastAsia="Batang"/>
          <w:sz w:val="22"/>
          <w:szCs w:val="22"/>
        </w:rPr>
        <w:t xml:space="preserve"> на  условиях настоящего Договора.</w:t>
      </w:r>
    </w:p>
    <w:p w:rsidR="00A771BB" w:rsidRPr="002E341E" w:rsidRDefault="00A771BB" w:rsidP="00A771BB">
      <w:pPr>
        <w:pStyle w:val="31"/>
        <w:spacing w:line="240" w:lineRule="auto"/>
        <w:ind w:left="0" w:firstLine="0"/>
        <w:rPr>
          <w:rFonts w:eastAsia="Batang"/>
          <w:color w:val="auto"/>
          <w:sz w:val="22"/>
          <w:szCs w:val="22"/>
        </w:rPr>
      </w:pPr>
      <w:r w:rsidRPr="002E341E">
        <w:rPr>
          <w:rFonts w:eastAsia="Batang"/>
          <w:color w:val="auto"/>
          <w:sz w:val="22"/>
          <w:szCs w:val="22"/>
        </w:rPr>
        <w:t xml:space="preserve">1.2. </w:t>
      </w:r>
      <w:r>
        <w:rPr>
          <w:rFonts w:eastAsia="Batang"/>
          <w:color w:val="auto"/>
          <w:sz w:val="22"/>
          <w:szCs w:val="22"/>
        </w:rPr>
        <w:t>«</w:t>
      </w:r>
      <w:r w:rsidRPr="00A771BB">
        <w:rPr>
          <w:rFonts w:eastAsia="Batang"/>
          <w:b/>
          <w:color w:val="auto"/>
          <w:sz w:val="22"/>
          <w:szCs w:val="22"/>
        </w:rPr>
        <w:t>Заказчик</w:t>
      </w:r>
      <w:r>
        <w:rPr>
          <w:rFonts w:eastAsia="Batang"/>
          <w:b/>
          <w:color w:val="auto"/>
          <w:sz w:val="22"/>
          <w:szCs w:val="22"/>
        </w:rPr>
        <w:t>»</w:t>
      </w:r>
      <w:r w:rsidRPr="002E341E">
        <w:rPr>
          <w:rFonts w:eastAsia="Batang"/>
          <w:color w:val="auto"/>
          <w:sz w:val="22"/>
          <w:szCs w:val="22"/>
        </w:rPr>
        <w:t xml:space="preserve"> принимает и оплачивает оказанные услуги в соответствии с условиями настоящего договора. </w:t>
      </w:r>
    </w:p>
    <w:p w:rsidR="00A771BB" w:rsidRPr="002E341E" w:rsidRDefault="00A771BB" w:rsidP="00A771BB">
      <w:pPr>
        <w:jc w:val="center"/>
        <w:rPr>
          <w:rFonts w:eastAsia="Batang"/>
          <w:sz w:val="22"/>
          <w:szCs w:val="22"/>
        </w:rPr>
      </w:pPr>
    </w:p>
    <w:p w:rsidR="00A771BB" w:rsidRPr="00083FA0" w:rsidRDefault="00A771BB" w:rsidP="00083FA0">
      <w:pPr>
        <w:pStyle w:val="a5"/>
        <w:numPr>
          <w:ilvl w:val="0"/>
          <w:numId w:val="1"/>
        </w:numPr>
        <w:jc w:val="center"/>
        <w:rPr>
          <w:rFonts w:eastAsia="Batang"/>
          <w:b/>
          <w:sz w:val="22"/>
          <w:szCs w:val="22"/>
        </w:rPr>
      </w:pPr>
      <w:r w:rsidRPr="00083FA0">
        <w:rPr>
          <w:rFonts w:eastAsia="Batang"/>
          <w:b/>
          <w:sz w:val="22"/>
          <w:szCs w:val="22"/>
        </w:rPr>
        <w:t xml:space="preserve">ПОРЯДОК ПРИЕМА ЗАЯВОК.  УСЛОВИЯ </w:t>
      </w:r>
      <w:r w:rsidR="00FE2D6E">
        <w:rPr>
          <w:rFonts w:eastAsia="Batang"/>
          <w:b/>
          <w:sz w:val="22"/>
          <w:szCs w:val="22"/>
        </w:rPr>
        <w:t>ОКАЗАНИЯ УСЛУГ</w:t>
      </w:r>
      <w:r w:rsidRPr="00083FA0">
        <w:rPr>
          <w:rFonts w:eastAsia="Batang"/>
          <w:b/>
          <w:sz w:val="22"/>
          <w:szCs w:val="22"/>
        </w:rPr>
        <w:t>.</w:t>
      </w:r>
    </w:p>
    <w:p w:rsidR="00083FA0" w:rsidRPr="00083FA0" w:rsidRDefault="00083FA0" w:rsidP="00083FA0">
      <w:pPr>
        <w:pStyle w:val="a5"/>
        <w:rPr>
          <w:rFonts w:eastAsia="Batang"/>
          <w:b/>
          <w:sz w:val="22"/>
          <w:szCs w:val="22"/>
        </w:rPr>
      </w:pPr>
    </w:p>
    <w:p w:rsidR="0027663E" w:rsidRDefault="0027663E" w:rsidP="0027663E">
      <w:pPr>
        <w:pStyle w:val="a5"/>
        <w:suppressAutoHyphens w:val="0"/>
        <w:autoSpaceDE w:val="0"/>
        <w:autoSpaceDN w:val="0"/>
        <w:ind w:lef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2.1. </w:t>
      </w:r>
      <w:r w:rsidR="001E3CBB">
        <w:rPr>
          <w:rFonts w:eastAsia="Batang"/>
          <w:sz w:val="22"/>
          <w:szCs w:val="22"/>
        </w:rPr>
        <w:t>Заявка подается Заказчиком</w:t>
      </w:r>
      <w:r w:rsidR="000276C7" w:rsidRPr="000276C7">
        <w:rPr>
          <w:rFonts w:eastAsia="Batang"/>
          <w:sz w:val="22"/>
          <w:szCs w:val="22"/>
        </w:rPr>
        <w:t xml:space="preserve"> </w:t>
      </w:r>
      <w:r w:rsidR="000276C7" w:rsidRPr="002E341E">
        <w:rPr>
          <w:rFonts w:eastAsia="Batang"/>
          <w:sz w:val="22"/>
          <w:szCs w:val="22"/>
        </w:rPr>
        <w:t>по эл. почте:</w:t>
      </w:r>
      <w:r w:rsidR="000276C7">
        <w:rPr>
          <w:rFonts w:eastAsia="Batang"/>
          <w:sz w:val="22"/>
          <w:szCs w:val="22"/>
        </w:rPr>
        <w:t xml:space="preserve"> </w:t>
      </w:r>
      <w:r w:rsidR="00ED1D6B" w:rsidRPr="00ED1D6B">
        <w:rPr>
          <w:rStyle w:val="a4"/>
          <w:rFonts w:eastAsia="Batang"/>
          <w:sz w:val="22"/>
          <w:szCs w:val="22"/>
        </w:rPr>
        <w:t>zakaz@tekhnopark24.ru</w:t>
      </w:r>
      <w:r w:rsidR="000276C7">
        <w:rPr>
          <w:rFonts w:eastAsia="Batang"/>
          <w:color w:val="0070C0"/>
          <w:sz w:val="22"/>
          <w:szCs w:val="22"/>
        </w:rPr>
        <w:t xml:space="preserve"> или оформляется  на сайте </w:t>
      </w:r>
      <w:r w:rsidR="000276C7" w:rsidRPr="002E341E">
        <w:rPr>
          <w:rFonts w:eastAsia="Batang"/>
          <w:sz w:val="22"/>
          <w:szCs w:val="22"/>
        </w:rPr>
        <w:t xml:space="preserve"> </w:t>
      </w:r>
      <w:r w:rsidR="000276C7">
        <w:rPr>
          <w:rFonts w:eastAsia="Batang"/>
          <w:sz w:val="22"/>
          <w:szCs w:val="22"/>
        </w:rPr>
        <w:t xml:space="preserve">Исполнителя </w:t>
      </w:r>
      <w:hyperlink r:id="rId7" w:tgtFrame="_blank" w:history="1">
        <w:r w:rsidR="000276C7" w:rsidRPr="000276C7">
          <w:rPr>
            <w:rFonts w:ascii="Arial" w:hAnsi="Arial" w:cs="Arial"/>
            <w:color w:val="FF0000"/>
            <w:sz w:val="23"/>
            <w:szCs w:val="23"/>
            <w:u w:val="single"/>
            <w:shd w:val="clear" w:color="auto" w:fill="FFFFFF"/>
          </w:rPr>
          <w:t>tekhnopark24.ru</w:t>
        </w:r>
      </w:hyperlink>
      <w:r w:rsidR="000276C7">
        <w:t>,</w:t>
      </w:r>
      <w:r w:rsidR="001E3CBB">
        <w:rPr>
          <w:rFonts w:eastAsia="Batang"/>
          <w:sz w:val="22"/>
          <w:szCs w:val="22"/>
        </w:rPr>
        <w:t xml:space="preserve"> н</w:t>
      </w:r>
      <w:r w:rsidR="001E3CBB" w:rsidRPr="001E3CBB">
        <w:rPr>
          <w:rFonts w:eastAsia="Batang"/>
          <w:sz w:val="22"/>
          <w:szCs w:val="22"/>
        </w:rPr>
        <w:t>е позднее, чем за один рабочий день</w:t>
      </w:r>
      <w:r w:rsidR="001E3CBB">
        <w:rPr>
          <w:rFonts w:eastAsia="Batang"/>
          <w:sz w:val="22"/>
          <w:szCs w:val="22"/>
        </w:rPr>
        <w:t xml:space="preserve"> до даты предоставления техники.  </w:t>
      </w:r>
    </w:p>
    <w:p w:rsidR="001E3CBB" w:rsidRDefault="001E3CBB" w:rsidP="0027663E">
      <w:pPr>
        <w:pStyle w:val="a5"/>
        <w:suppressAutoHyphens w:val="0"/>
        <w:autoSpaceDE w:val="0"/>
        <w:autoSpaceDN w:val="0"/>
        <w:ind w:lef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Техника с экипажем может быть пред</w:t>
      </w:r>
      <w:r w:rsidR="0027663E">
        <w:rPr>
          <w:rFonts w:eastAsia="Batang"/>
          <w:sz w:val="22"/>
          <w:szCs w:val="22"/>
        </w:rPr>
        <w:t>о</w:t>
      </w:r>
      <w:r>
        <w:rPr>
          <w:rFonts w:eastAsia="Batang"/>
          <w:sz w:val="22"/>
          <w:szCs w:val="22"/>
        </w:rPr>
        <w:t>ставлена в более короткий срок</w:t>
      </w:r>
      <w:r w:rsidR="0027663E">
        <w:rPr>
          <w:rFonts w:eastAsia="Batang"/>
          <w:sz w:val="22"/>
          <w:szCs w:val="22"/>
        </w:rPr>
        <w:t xml:space="preserve"> по согласованию сторон.</w:t>
      </w:r>
    </w:p>
    <w:p w:rsidR="001E3CBB" w:rsidRDefault="0027663E" w:rsidP="00741D19">
      <w:pPr>
        <w:pStyle w:val="a5"/>
        <w:suppressAutoHyphens w:val="0"/>
        <w:autoSpaceDE w:val="0"/>
        <w:autoSpaceDN w:val="0"/>
        <w:ind w:left="0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В Заявке указывается</w:t>
      </w:r>
      <w:r w:rsidR="001E3CBB" w:rsidRPr="001E3CBB">
        <w:rPr>
          <w:rFonts w:eastAsia="Batang"/>
          <w:sz w:val="22"/>
          <w:szCs w:val="22"/>
        </w:rPr>
        <w:t xml:space="preserve"> </w:t>
      </w:r>
      <w:r w:rsidR="00AE6D63">
        <w:rPr>
          <w:rFonts w:eastAsia="Batang"/>
          <w:sz w:val="22"/>
          <w:szCs w:val="22"/>
        </w:rPr>
        <w:t>вид</w:t>
      </w:r>
      <w:r>
        <w:rPr>
          <w:rFonts w:eastAsia="Batang"/>
          <w:sz w:val="22"/>
          <w:szCs w:val="22"/>
        </w:rPr>
        <w:t xml:space="preserve"> Техники и её характеристики</w:t>
      </w:r>
      <w:r w:rsidR="001E3CBB" w:rsidRPr="001E3CBB">
        <w:rPr>
          <w:rFonts w:eastAsia="Batang"/>
          <w:sz w:val="22"/>
          <w:szCs w:val="22"/>
        </w:rPr>
        <w:t>, врем</w:t>
      </w:r>
      <w:r>
        <w:rPr>
          <w:rFonts w:eastAsia="Batang"/>
          <w:sz w:val="22"/>
          <w:szCs w:val="22"/>
        </w:rPr>
        <w:t>я подачи</w:t>
      </w:r>
      <w:r w:rsidR="001E3CBB" w:rsidRPr="001E3CBB">
        <w:rPr>
          <w:rFonts w:eastAsia="Batang"/>
          <w:sz w:val="22"/>
          <w:szCs w:val="22"/>
        </w:rPr>
        <w:t>, мест</w:t>
      </w:r>
      <w:r>
        <w:rPr>
          <w:rFonts w:eastAsia="Batang"/>
          <w:sz w:val="22"/>
          <w:szCs w:val="22"/>
        </w:rPr>
        <w:t>о</w:t>
      </w:r>
      <w:r w:rsidR="001E3CBB" w:rsidRPr="001E3CBB">
        <w:rPr>
          <w:rFonts w:eastAsia="Batang"/>
          <w:sz w:val="22"/>
          <w:szCs w:val="22"/>
        </w:rPr>
        <w:t xml:space="preserve"> подачи, необходимое количество смена-часов</w:t>
      </w:r>
      <w:r>
        <w:rPr>
          <w:rFonts w:eastAsia="Batang"/>
          <w:sz w:val="22"/>
          <w:szCs w:val="22"/>
        </w:rPr>
        <w:t xml:space="preserve"> и </w:t>
      </w:r>
      <w:proofErr w:type="gramStart"/>
      <w:r w:rsidR="001A0689">
        <w:rPr>
          <w:rFonts w:eastAsia="Batang"/>
          <w:sz w:val="22"/>
          <w:szCs w:val="22"/>
        </w:rPr>
        <w:t>состав экипажа</w:t>
      </w:r>
      <w:proofErr w:type="gramEnd"/>
      <w:r w:rsidR="001A0689">
        <w:rPr>
          <w:rFonts w:eastAsia="Batang"/>
          <w:sz w:val="22"/>
          <w:szCs w:val="22"/>
        </w:rPr>
        <w:t xml:space="preserve"> </w:t>
      </w:r>
      <w:r w:rsidR="004C4532">
        <w:rPr>
          <w:rFonts w:eastAsia="Batang"/>
          <w:sz w:val="22"/>
          <w:szCs w:val="22"/>
        </w:rPr>
        <w:t>и контактное лицо на объекте</w:t>
      </w:r>
      <w:r w:rsidR="001E3CBB" w:rsidRPr="001E3CBB">
        <w:rPr>
          <w:rFonts w:eastAsia="Batang"/>
          <w:sz w:val="22"/>
          <w:szCs w:val="22"/>
        </w:rPr>
        <w:t xml:space="preserve"> (форма заявки: письменная по электронной почте)</w:t>
      </w:r>
      <w:r>
        <w:rPr>
          <w:rFonts w:eastAsia="Batang"/>
          <w:sz w:val="22"/>
          <w:szCs w:val="22"/>
        </w:rPr>
        <w:t>.</w:t>
      </w:r>
    </w:p>
    <w:p w:rsidR="00A771BB" w:rsidRPr="002E341E" w:rsidRDefault="00A771BB" w:rsidP="00A771BB">
      <w:pPr>
        <w:shd w:val="clear" w:color="auto" w:fill="FFFFFF"/>
        <w:spacing w:before="5"/>
        <w:ind w:right="14"/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>2.</w:t>
      </w:r>
      <w:r w:rsidR="00741D19">
        <w:rPr>
          <w:rFonts w:eastAsia="Batang"/>
          <w:sz w:val="22"/>
          <w:szCs w:val="22"/>
        </w:rPr>
        <w:t>2</w:t>
      </w:r>
      <w:r w:rsidRPr="002E341E">
        <w:rPr>
          <w:rFonts w:eastAsia="Batang"/>
          <w:sz w:val="22"/>
          <w:szCs w:val="22"/>
        </w:rPr>
        <w:t>. Получив Заявку от Заказчика по эл. почте:</w:t>
      </w:r>
      <w:r>
        <w:rPr>
          <w:rFonts w:eastAsia="Batang"/>
          <w:sz w:val="22"/>
          <w:szCs w:val="22"/>
        </w:rPr>
        <w:t xml:space="preserve"> </w:t>
      </w:r>
      <w:r w:rsidR="00ED1D6B" w:rsidRPr="00ED1D6B">
        <w:rPr>
          <w:rStyle w:val="a4"/>
          <w:rFonts w:eastAsia="Batang"/>
          <w:sz w:val="22"/>
          <w:szCs w:val="22"/>
        </w:rPr>
        <w:t>zakaz@tekhnopark24.ru</w:t>
      </w:r>
      <w:bookmarkStart w:id="6" w:name="_GoBack"/>
      <w:bookmarkEnd w:id="6"/>
      <w:r w:rsidR="000276C7">
        <w:rPr>
          <w:rFonts w:eastAsia="Batang"/>
          <w:color w:val="0070C0"/>
          <w:sz w:val="22"/>
          <w:szCs w:val="22"/>
        </w:rPr>
        <w:t xml:space="preserve"> или с сайта </w:t>
      </w:r>
      <w:r w:rsidRPr="002E341E">
        <w:rPr>
          <w:rFonts w:eastAsia="Batang"/>
          <w:sz w:val="22"/>
          <w:szCs w:val="22"/>
        </w:rPr>
        <w:t xml:space="preserve"> </w:t>
      </w:r>
      <w:hyperlink r:id="rId8" w:tgtFrame="_blank" w:history="1">
        <w:r w:rsidR="000276C7" w:rsidRPr="000276C7">
          <w:rPr>
            <w:rFonts w:ascii="Arial" w:hAnsi="Arial" w:cs="Arial"/>
            <w:color w:val="FF0000"/>
            <w:sz w:val="23"/>
            <w:szCs w:val="23"/>
            <w:u w:val="single"/>
            <w:shd w:val="clear" w:color="auto" w:fill="FFFFFF"/>
          </w:rPr>
          <w:t>tekhnopark24.ru</w:t>
        </w:r>
      </w:hyperlink>
      <w:r w:rsidR="000276C7">
        <w:t xml:space="preserve">, </w:t>
      </w:r>
      <w:r w:rsidRPr="002E341E">
        <w:rPr>
          <w:rFonts w:eastAsia="Batang"/>
          <w:sz w:val="22"/>
          <w:szCs w:val="22"/>
        </w:rPr>
        <w:t xml:space="preserve">Исполнитель информирует Заказчика о приеме ее к исполнению и выставляет счет на оплату, в случае невозможности приступить к началу выполнения работ,  предупреждает об этом незамедлительно тем же способом (по электронной почте). </w:t>
      </w:r>
    </w:p>
    <w:p w:rsidR="009B5658" w:rsidRPr="009B5658" w:rsidRDefault="009B5658" w:rsidP="009B5658">
      <w:pPr>
        <w:suppressAutoHyphens w:val="0"/>
        <w:autoSpaceDE w:val="0"/>
        <w:autoSpaceDN w:val="0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2.</w:t>
      </w:r>
      <w:r w:rsidR="00741D19">
        <w:rPr>
          <w:rFonts w:eastAsia="Batang"/>
          <w:sz w:val="22"/>
          <w:szCs w:val="22"/>
        </w:rPr>
        <w:t>3</w:t>
      </w:r>
      <w:r>
        <w:rPr>
          <w:rFonts w:eastAsia="Batang"/>
          <w:sz w:val="22"/>
          <w:szCs w:val="22"/>
        </w:rPr>
        <w:t xml:space="preserve">. Заказчик может отказаться от услуг </w:t>
      </w:r>
      <w:r w:rsidR="00CE214D">
        <w:rPr>
          <w:rFonts w:eastAsia="Batang"/>
          <w:sz w:val="22"/>
          <w:szCs w:val="22"/>
        </w:rPr>
        <w:t>Исполнителя,</w:t>
      </w:r>
      <w:r>
        <w:rPr>
          <w:rFonts w:eastAsia="Batang"/>
          <w:sz w:val="22"/>
          <w:szCs w:val="22"/>
        </w:rPr>
        <w:t xml:space="preserve"> указанных в Заявке с обязательным уведомлением Исполнителя </w:t>
      </w:r>
      <w:r w:rsidRPr="009B5658">
        <w:rPr>
          <w:rFonts w:eastAsia="Batang"/>
          <w:sz w:val="22"/>
          <w:szCs w:val="22"/>
        </w:rPr>
        <w:t xml:space="preserve">за 12 часов до начала </w:t>
      </w:r>
      <w:r w:rsidR="001E3CBB">
        <w:rPr>
          <w:rFonts w:eastAsia="Batang"/>
          <w:sz w:val="22"/>
          <w:szCs w:val="22"/>
        </w:rPr>
        <w:t>предоставления Техники</w:t>
      </w:r>
      <w:r w:rsidRPr="009B5658">
        <w:rPr>
          <w:rFonts w:eastAsia="Batang"/>
          <w:sz w:val="22"/>
          <w:szCs w:val="22"/>
        </w:rPr>
        <w:t>. В ином случае, Заказчик выплачивает неустойк</w:t>
      </w:r>
      <w:r w:rsidR="001E3CBB">
        <w:rPr>
          <w:rFonts w:eastAsia="Batang"/>
          <w:sz w:val="22"/>
          <w:szCs w:val="22"/>
        </w:rPr>
        <w:t>у</w:t>
      </w:r>
      <w:r w:rsidRPr="009B5658">
        <w:rPr>
          <w:rFonts w:eastAsia="Batang"/>
          <w:sz w:val="22"/>
          <w:szCs w:val="22"/>
        </w:rPr>
        <w:t xml:space="preserve"> в размере 50% от стоимости </w:t>
      </w:r>
      <w:r w:rsidR="001E3CBB">
        <w:rPr>
          <w:rFonts w:eastAsia="Batang"/>
          <w:sz w:val="22"/>
          <w:szCs w:val="22"/>
        </w:rPr>
        <w:t>Заявки</w:t>
      </w:r>
      <w:r w:rsidRPr="009B5658">
        <w:rPr>
          <w:rFonts w:eastAsia="Batang"/>
          <w:sz w:val="22"/>
          <w:szCs w:val="22"/>
        </w:rPr>
        <w:t>.</w:t>
      </w:r>
    </w:p>
    <w:p w:rsidR="00A771BB" w:rsidRPr="002E341E" w:rsidRDefault="00A771BB" w:rsidP="00A771BB">
      <w:pPr>
        <w:shd w:val="clear" w:color="auto" w:fill="FFFFFF"/>
        <w:spacing w:before="5"/>
        <w:ind w:right="101"/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>2.</w:t>
      </w:r>
      <w:r w:rsidR="00741D19">
        <w:rPr>
          <w:rFonts w:eastAsia="Batang"/>
          <w:sz w:val="22"/>
          <w:szCs w:val="22"/>
        </w:rPr>
        <w:t>4</w:t>
      </w:r>
      <w:r w:rsidRPr="002E341E">
        <w:rPr>
          <w:rFonts w:eastAsia="Batang"/>
          <w:sz w:val="22"/>
          <w:szCs w:val="22"/>
        </w:rPr>
        <w:t xml:space="preserve">. </w:t>
      </w:r>
      <w:r w:rsidR="00741D19">
        <w:rPr>
          <w:rFonts w:eastAsia="Batang"/>
          <w:sz w:val="22"/>
          <w:szCs w:val="22"/>
        </w:rPr>
        <w:t xml:space="preserve">На объекте Заказчика, </w:t>
      </w:r>
      <w:r w:rsidR="00CE214D">
        <w:rPr>
          <w:rFonts w:eastAsia="Batang"/>
          <w:sz w:val="22"/>
          <w:szCs w:val="22"/>
        </w:rPr>
        <w:t>работой,</w:t>
      </w:r>
      <w:r w:rsidR="00741D19">
        <w:rPr>
          <w:rFonts w:eastAsia="Batang"/>
          <w:sz w:val="22"/>
          <w:szCs w:val="22"/>
        </w:rPr>
        <w:t xml:space="preserve"> предоставленной Исполнителем Техники и экипажа, р</w:t>
      </w:r>
      <w:r w:rsidRPr="002E341E">
        <w:rPr>
          <w:rFonts w:eastAsia="Batang"/>
          <w:sz w:val="22"/>
          <w:szCs w:val="22"/>
        </w:rPr>
        <w:t xml:space="preserve">уководит </w:t>
      </w:r>
      <w:r w:rsidR="00741D19" w:rsidRPr="002E341E">
        <w:rPr>
          <w:rFonts w:eastAsia="Batang"/>
          <w:sz w:val="22"/>
          <w:szCs w:val="22"/>
        </w:rPr>
        <w:t>ответственный представитель Заказчика</w:t>
      </w:r>
      <w:r w:rsidR="00741D19">
        <w:rPr>
          <w:rFonts w:eastAsia="Batang"/>
          <w:sz w:val="22"/>
          <w:szCs w:val="22"/>
        </w:rPr>
        <w:t xml:space="preserve">, он также отвечает за технику безопасности на объекте. </w:t>
      </w:r>
    </w:p>
    <w:p w:rsidR="00A771BB" w:rsidRPr="002E341E" w:rsidRDefault="00A771BB" w:rsidP="00A771BB">
      <w:pPr>
        <w:jc w:val="both"/>
        <w:rPr>
          <w:sz w:val="22"/>
          <w:szCs w:val="22"/>
        </w:rPr>
      </w:pPr>
      <w:r w:rsidRPr="002E341E">
        <w:rPr>
          <w:sz w:val="22"/>
          <w:szCs w:val="22"/>
        </w:rPr>
        <w:t>2.</w:t>
      </w:r>
      <w:r w:rsidR="00741D19">
        <w:rPr>
          <w:sz w:val="22"/>
          <w:szCs w:val="22"/>
        </w:rPr>
        <w:t>5</w:t>
      </w:r>
      <w:r w:rsidRPr="002E341E">
        <w:rPr>
          <w:sz w:val="22"/>
          <w:szCs w:val="22"/>
        </w:rPr>
        <w:t>. «Исполнитель» и «Заказчик» в своей деятельности руководствуются:</w:t>
      </w:r>
    </w:p>
    <w:p w:rsidR="00A771BB" w:rsidRPr="002E341E" w:rsidRDefault="00A771BB" w:rsidP="00A771BB">
      <w:pPr>
        <w:tabs>
          <w:tab w:val="left" w:pos="1440"/>
        </w:tabs>
        <w:jc w:val="both"/>
        <w:rPr>
          <w:sz w:val="22"/>
          <w:szCs w:val="22"/>
          <w:u w:val="single"/>
        </w:rPr>
      </w:pPr>
      <w:r w:rsidRPr="002E341E">
        <w:rPr>
          <w:sz w:val="22"/>
          <w:szCs w:val="22"/>
        </w:rPr>
        <w:t xml:space="preserve">а) </w:t>
      </w:r>
      <w:r w:rsidRPr="002E341E">
        <w:rPr>
          <w:sz w:val="22"/>
          <w:szCs w:val="22"/>
          <w:u w:val="single"/>
        </w:rPr>
        <w:t xml:space="preserve">при </w:t>
      </w:r>
      <w:r w:rsidR="00CE214D" w:rsidRPr="002E341E">
        <w:rPr>
          <w:sz w:val="22"/>
          <w:szCs w:val="22"/>
          <w:u w:val="single"/>
        </w:rPr>
        <w:t>грузоперевозках:</w:t>
      </w:r>
    </w:p>
    <w:p w:rsidR="00A771BB" w:rsidRPr="002E341E" w:rsidRDefault="00A771BB" w:rsidP="00A771BB">
      <w:pPr>
        <w:jc w:val="both"/>
        <w:rPr>
          <w:sz w:val="22"/>
          <w:szCs w:val="22"/>
        </w:rPr>
      </w:pPr>
      <w:r w:rsidRPr="002E341E">
        <w:rPr>
          <w:sz w:val="22"/>
          <w:szCs w:val="22"/>
        </w:rPr>
        <w:tab/>
        <w:t>-Уставом автомобильного транспорта России;</w:t>
      </w:r>
    </w:p>
    <w:p w:rsidR="00A771BB" w:rsidRPr="002E341E" w:rsidRDefault="00A771BB" w:rsidP="00A771BB">
      <w:pPr>
        <w:jc w:val="both"/>
        <w:rPr>
          <w:sz w:val="22"/>
          <w:szCs w:val="22"/>
        </w:rPr>
      </w:pPr>
      <w:r w:rsidRPr="002E341E">
        <w:rPr>
          <w:sz w:val="22"/>
          <w:szCs w:val="22"/>
        </w:rPr>
        <w:tab/>
        <w:t>-Правилами перевозки грузов автомобильным транспортом;</w:t>
      </w:r>
    </w:p>
    <w:p w:rsidR="00A771BB" w:rsidRPr="002E341E" w:rsidRDefault="00A771BB" w:rsidP="00A771BB">
      <w:pPr>
        <w:jc w:val="both"/>
        <w:rPr>
          <w:sz w:val="22"/>
          <w:szCs w:val="22"/>
        </w:rPr>
      </w:pPr>
      <w:r w:rsidRPr="002E341E">
        <w:rPr>
          <w:sz w:val="22"/>
          <w:szCs w:val="22"/>
        </w:rPr>
        <w:tab/>
        <w:t>-Инструкцией о порядке расчётов за перевозки автомобильным транспортом;</w:t>
      </w:r>
    </w:p>
    <w:p w:rsidR="00A771BB" w:rsidRPr="002E341E" w:rsidRDefault="00A771BB" w:rsidP="00A771BB">
      <w:pPr>
        <w:jc w:val="both"/>
        <w:rPr>
          <w:sz w:val="22"/>
          <w:szCs w:val="22"/>
        </w:rPr>
      </w:pPr>
      <w:r w:rsidRPr="002E341E">
        <w:rPr>
          <w:sz w:val="22"/>
          <w:szCs w:val="22"/>
        </w:rPr>
        <w:tab/>
        <w:t xml:space="preserve">-Правилами дорожного движения; </w:t>
      </w:r>
    </w:p>
    <w:p w:rsidR="00A771BB" w:rsidRPr="002E341E" w:rsidRDefault="00A771BB" w:rsidP="00A771BB">
      <w:pPr>
        <w:jc w:val="both"/>
        <w:rPr>
          <w:sz w:val="22"/>
          <w:szCs w:val="22"/>
        </w:rPr>
      </w:pPr>
      <w:r w:rsidRPr="002E341E">
        <w:rPr>
          <w:sz w:val="22"/>
          <w:szCs w:val="22"/>
        </w:rPr>
        <w:tab/>
        <w:t>-Правилами перевозки негабаритных и опасных грузов.</w:t>
      </w:r>
    </w:p>
    <w:p w:rsidR="00A771BB" w:rsidRPr="002E341E" w:rsidRDefault="00A771BB" w:rsidP="00A771BB">
      <w:pPr>
        <w:jc w:val="both"/>
        <w:rPr>
          <w:sz w:val="22"/>
          <w:szCs w:val="22"/>
        </w:rPr>
      </w:pPr>
      <w:r w:rsidRPr="002E341E">
        <w:rPr>
          <w:sz w:val="22"/>
          <w:szCs w:val="22"/>
          <w:u w:val="single"/>
        </w:rPr>
        <w:t>б) при оказании услуг грузоподъёмными и строительно-дорожными машинами</w:t>
      </w:r>
      <w:r w:rsidRPr="002E341E">
        <w:rPr>
          <w:sz w:val="22"/>
          <w:szCs w:val="22"/>
        </w:rPr>
        <w:t>:</w:t>
      </w:r>
    </w:p>
    <w:p w:rsidR="00A771BB" w:rsidRPr="002E341E" w:rsidRDefault="00A771BB" w:rsidP="00A771BB">
      <w:pPr>
        <w:jc w:val="both"/>
        <w:rPr>
          <w:sz w:val="22"/>
          <w:szCs w:val="22"/>
        </w:rPr>
      </w:pPr>
      <w:r w:rsidRPr="002E341E">
        <w:rPr>
          <w:sz w:val="22"/>
          <w:szCs w:val="22"/>
        </w:rPr>
        <w:tab/>
        <w:t>-согласно требованиям Госгортехнадзора.</w:t>
      </w:r>
    </w:p>
    <w:p w:rsidR="00A771BB" w:rsidRPr="002E341E" w:rsidRDefault="00A771BB" w:rsidP="00A771BB">
      <w:pPr>
        <w:jc w:val="both"/>
        <w:rPr>
          <w:sz w:val="22"/>
          <w:szCs w:val="22"/>
        </w:rPr>
      </w:pPr>
      <w:r w:rsidRPr="002E341E">
        <w:rPr>
          <w:sz w:val="22"/>
          <w:szCs w:val="22"/>
        </w:rPr>
        <w:tab/>
        <w:t xml:space="preserve">-правилами устройства и безопасной эксплуатации грузоподъёмных кранов, кранов – </w:t>
      </w:r>
      <w:r w:rsidRPr="002E341E">
        <w:rPr>
          <w:sz w:val="22"/>
          <w:szCs w:val="22"/>
        </w:rPr>
        <w:tab/>
        <w:t>манипуляторов, подъёмников (вышек).</w:t>
      </w:r>
    </w:p>
    <w:p w:rsidR="00A771BB" w:rsidRPr="002E341E" w:rsidRDefault="00A771BB" w:rsidP="00A771BB">
      <w:pPr>
        <w:jc w:val="both"/>
        <w:rPr>
          <w:sz w:val="22"/>
          <w:szCs w:val="22"/>
        </w:rPr>
      </w:pPr>
      <w:r w:rsidRPr="002E341E">
        <w:rPr>
          <w:sz w:val="22"/>
          <w:szCs w:val="22"/>
        </w:rPr>
        <w:tab/>
        <w:t>-законодательством Российской Федерации по производству земляных работ.</w:t>
      </w:r>
    </w:p>
    <w:p w:rsidR="00A771BB" w:rsidRPr="002E341E" w:rsidRDefault="00A771BB" w:rsidP="00A771BB">
      <w:pPr>
        <w:shd w:val="clear" w:color="auto" w:fill="FFFFFF"/>
        <w:ind w:right="91"/>
        <w:jc w:val="both"/>
        <w:rPr>
          <w:rFonts w:eastAsia="Batang"/>
          <w:sz w:val="22"/>
          <w:szCs w:val="22"/>
        </w:rPr>
      </w:pPr>
    </w:p>
    <w:p w:rsidR="00A771BB" w:rsidRPr="002E341E" w:rsidRDefault="00A771BB" w:rsidP="00A771BB">
      <w:pPr>
        <w:shd w:val="clear" w:color="auto" w:fill="FFFFFF"/>
        <w:spacing w:before="120"/>
        <w:jc w:val="center"/>
        <w:rPr>
          <w:rFonts w:eastAsia="Batang"/>
          <w:b/>
          <w:sz w:val="22"/>
          <w:szCs w:val="22"/>
        </w:rPr>
      </w:pPr>
      <w:r w:rsidRPr="002E341E">
        <w:rPr>
          <w:rFonts w:eastAsia="Batang"/>
          <w:b/>
          <w:sz w:val="22"/>
          <w:szCs w:val="22"/>
        </w:rPr>
        <w:t>3. ОБЯЗАННОСТИ СТОРОН.</w:t>
      </w:r>
    </w:p>
    <w:p w:rsidR="00A771BB" w:rsidRPr="00D73BC5" w:rsidRDefault="00A771BB" w:rsidP="00A771BB">
      <w:pPr>
        <w:shd w:val="clear" w:color="auto" w:fill="FFFFFF"/>
        <w:jc w:val="both"/>
        <w:rPr>
          <w:rFonts w:eastAsia="Batang"/>
          <w:b/>
          <w:sz w:val="22"/>
          <w:szCs w:val="22"/>
        </w:rPr>
      </w:pPr>
      <w:r w:rsidRPr="00D73BC5">
        <w:rPr>
          <w:rFonts w:eastAsia="Batang"/>
          <w:b/>
          <w:sz w:val="22"/>
          <w:szCs w:val="22"/>
        </w:rPr>
        <w:t xml:space="preserve">3.1. </w:t>
      </w:r>
      <w:r w:rsidR="00CE214D" w:rsidRPr="00D73BC5">
        <w:rPr>
          <w:rFonts w:eastAsia="Batang"/>
          <w:b/>
          <w:sz w:val="22"/>
          <w:szCs w:val="22"/>
          <w:u w:val="single"/>
        </w:rPr>
        <w:t>Исполнитель обязан</w:t>
      </w:r>
      <w:r w:rsidRPr="00D73BC5">
        <w:rPr>
          <w:rFonts w:eastAsia="Batang"/>
          <w:b/>
          <w:sz w:val="22"/>
          <w:szCs w:val="22"/>
        </w:rPr>
        <w:t>:</w:t>
      </w:r>
    </w:p>
    <w:p w:rsidR="00A771BB" w:rsidRPr="002E341E" w:rsidRDefault="00A771BB" w:rsidP="00A771BB">
      <w:pPr>
        <w:widowControl w:val="0"/>
        <w:shd w:val="clear" w:color="auto" w:fill="FFFFFF"/>
        <w:tabs>
          <w:tab w:val="left" w:pos="426"/>
        </w:tabs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 xml:space="preserve">3.1.1. Направить на объект Заказчика в установленный срок технику, укомплектованную экипажами водителей (машинистов, стропальщиков), имеющими соответствующую квалификацию и навыки работы; </w:t>
      </w:r>
    </w:p>
    <w:p w:rsidR="00A771BB" w:rsidRPr="002E341E" w:rsidRDefault="00A771BB" w:rsidP="00A771BB">
      <w:pPr>
        <w:widowControl w:val="0"/>
        <w:shd w:val="clear" w:color="auto" w:fill="FFFFFF"/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 xml:space="preserve">3.1.2. Обеспечить </w:t>
      </w:r>
      <w:r w:rsidR="00CE214D" w:rsidRPr="002E341E">
        <w:rPr>
          <w:rFonts w:eastAsia="Batang"/>
          <w:sz w:val="22"/>
          <w:szCs w:val="22"/>
        </w:rPr>
        <w:t>работоспособность техники</w:t>
      </w:r>
      <w:r w:rsidRPr="002E341E">
        <w:rPr>
          <w:rFonts w:eastAsia="Batang"/>
          <w:sz w:val="22"/>
          <w:szCs w:val="22"/>
        </w:rPr>
        <w:t xml:space="preserve"> в течение всего периода выполнения работ. В случае </w:t>
      </w:r>
      <w:r w:rsidRPr="002E341E">
        <w:rPr>
          <w:rFonts w:eastAsia="Batang"/>
          <w:sz w:val="22"/>
          <w:szCs w:val="22"/>
        </w:rPr>
        <w:lastRenderedPageBreak/>
        <w:t>возникновения неисправностей по вине Исполнителя - устранить их за свой счет в максимально короткий срок</w:t>
      </w:r>
      <w:r w:rsidR="00330DAF">
        <w:rPr>
          <w:rFonts w:eastAsia="Batang"/>
          <w:sz w:val="22"/>
          <w:szCs w:val="22"/>
        </w:rPr>
        <w:t>;</w:t>
      </w:r>
    </w:p>
    <w:p w:rsidR="00A771BB" w:rsidRPr="002E341E" w:rsidRDefault="00A771BB" w:rsidP="00A771BB">
      <w:pPr>
        <w:shd w:val="clear" w:color="auto" w:fill="FFFFFF"/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>3.1.3. Обеспечить за свой счет наличие горюче-смазочных материалов в количестве, достаточном   для оказания услуг в течение всего периода работы.</w:t>
      </w:r>
    </w:p>
    <w:p w:rsidR="00A771BB" w:rsidRPr="002E341E" w:rsidRDefault="00A771BB" w:rsidP="00A771BB">
      <w:pPr>
        <w:shd w:val="clear" w:color="auto" w:fill="FFFFFF"/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>3.1.4. Вести надлежащее и своевременное оформление документов учета работы техники.</w:t>
      </w:r>
    </w:p>
    <w:p w:rsidR="00767D79" w:rsidRDefault="00A771BB" w:rsidP="00767D79">
      <w:pPr>
        <w:widowControl w:val="0"/>
        <w:shd w:val="clear" w:color="auto" w:fill="FFFFFF"/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>3.1.5. Соблюдать на объекте Заказчика правила и нормы по охране труда, охране окружающей среды, пожарной безопасности.</w:t>
      </w:r>
    </w:p>
    <w:p w:rsidR="00767D79" w:rsidRPr="00A108F1" w:rsidRDefault="00767D79" w:rsidP="00767D79">
      <w:pPr>
        <w:widowControl w:val="0"/>
        <w:shd w:val="clear" w:color="auto" w:fill="FFFFFF"/>
        <w:jc w:val="both"/>
        <w:rPr>
          <w:rFonts w:eastAsia="Batang"/>
          <w:b/>
          <w:sz w:val="22"/>
          <w:szCs w:val="22"/>
        </w:rPr>
      </w:pPr>
      <w:r w:rsidRPr="00A108F1">
        <w:rPr>
          <w:rFonts w:eastAsia="Batang"/>
          <w:b/>
          <w:sz w:val="22"/>
          <w:szCs w:val="22"/>
        </w:rPr>
        <w:t>2.2 Исполнитель вправе:</w:t>
      </w:r>
    </w:p>
    <w:p w:rsidR="00767D79" w:rsidRPr="00A108F1" w:rsidRDefault="00767D79" w:rsidP="00767D79">
      <w:pPr>
        <w:suppressAutoHyphens w:val="0"/>
        <w:autoSpaceDE w:val="0"/>
        <w:autoSpaceDN w:val="0"/>
        <w:jc w:val="both"/>
        <w:rPr>
          <w:rFonts w:eastAsia="Batang"/>
          <w:sz w:val="22"/>
          <w:szCs w:val="22"/>
        </w:rPr>
      </w:pPr>
      <w:r w:rsidRPr="00A108F1">
        <w:rPr>
          <w:rFonts w:eastAsia="Batang"/>
          <w:sz w:val="22"/>
          <w:szCs w:val="22"/>
        </w:rPr>
        <w:t>2.2.1 Отказать в предоставлении Т</w:t>
      </w:r>
      <w:r w:rsidRPr="00D73BC5">
        <w:rPr>
          <w:rFonts w:eastAsia="Batang"/>
          <w:sz w:val="22"/>
          <w:szCs w:val="22"/>
        </w:rPr>
        <w:t>ехники</w:t>
      </w:r>
      <w:r w:rsidRPr="00A108F1">
        <w:rPr>
          <w:rFonts w:eastAsia="Batang"/>
          <w:sz w:val="22"/>
          <w:szCs w:val="22"/>
        </w:rPr>
        <w:t xml:space="preserve"> по заявке Заказчика в случае нарушения сроков ее </w:t>
      </w:r>
      <w:r w:rsidR="00CE214D" w:rsidRPr="00A108F1">
        <w:rPr>
          <w:rFonts w:eastAsia="Batang"/>
          <w:sz w:val="22"/>
          <w:szCs w:val="22"/>
        </w:rPr>
        <w:t>подачи</w:t>
      </w:r>
      <w:r w:rsidR="00CE214D" w:rsidRPr="00D73BC5">
        <w:rPr>
          <w:rFonts w:eastAsia="Batang"/>
          <w:sz w:val="22"/>
          <w:szCs w:val="22"/>
        </w:rPr>
        <w:t xml:space="preserve"> </w:t>
      </w:r>
      <w:r w:rsidR="00CE214D" w:rsidRPr="00A108F1">
        <w:rPr>
          <w:rFonts w:eastAsia="Batang"/>
          <w:sz w:val="22"/>
          <w:szCs w:val="22"/>
        </w:rPr>
        <w:t>или</w:t>
      </w:r>
      <w:r w:rsidRPr="00A108F1">
        <w:rPr>
          <w:rFonts w:eastAsia="Batang"/>
          <w:sz w:val="22"/>
          <w:szCs w:val="22"/>
        </w:rPr>
        <w:t xml:space="preserve"> </w:t>
      </w:r>
      <w:r w:rsidR="00CE214D" w:rsidRPr="00D73BC5">
        <w:rPr>
          <w:rFonts w:eastAsia="Batang"/>
          <w:sz w:val="22"/>
          <w:szCs w:val="22"/>
        </w:rPr>
        <w:t xml:space="preserve">нарушения </w:t>
      </w:r>
      <w:r w:rsidR="00CE214D" w:rsidRPr="00A108F1">
        <w:rPr>
          <w:rFonts w:eastAsia="Batang"/>
          <w:sz w:val="22"/>
          <w:szCs w:val="22"/>
        </w:rPr>
        <w:t>сроков</w:t>
      </w:r>
      <w:r w:rsidRPr="00A108F1">
        <w:rPr>
          <w:rFonts w:eastAsia="Batang"/>
          <w:sz w:val="22"/>
          <w:szCs w:val="22"/>
        </w:rPr>
        <w:t xml:space="preserve"> </w:t>
      </w:r>
      <w:r w:rsidR="00D73BC5" w:rsidRPr="00D73BC5">
        <w:rPr>
          <w:rFonts w:eastAsia="Batang"/>
          <w:sz w:val="22"/>
          <w:szCs w:val="22"/>
        </w:rPr>
        <w:t>оплаты</w:t>
      </w:r>
      <w:r w:rsidRPr="00A108F1">
        <w:rPr>
          <w:rFonts w:eastAsia="Batang"/>
          <w:sz w:val="22"/>
          <w:szCs w:val="22"/>
        </w:rPr>
        <w:t>.</w:t>
      </w:r>
    </w:p>
    <w:p w:rsidR="00767D79" w:rsidRPr="00A108F1" w:rsidRDefault="00767D79" w:rsidP="00767D79">
      <w:pPr>
        <w:suppressAutoHyphens w:val="0"/>
        <w:autoSpaceDE w:val="0"/>
        <w:autoSpaceDN w:val="0"/>
        <w:jc w:val="both"/>
        <w:rPr>
          <w:rFonts w:eastAsia="Batang"/>
          <w:sz w:val="22"/>
          <w:szCs w:val="22"/>
        </w:rPr>
      </w:pPr>
      <w:r w:rsidRPr="00A108F1">
        <w:rPr>
          <w:rFonts w:eastAsia="Batang"/>
          <w:sz w:val="22"/>
          <w:szCs w:val="22"/>
        </w:rPr>
        <w:t>2.2.2 Изменять стоимость предоставляемых услуг Транспорта с обязательным уведомлением Заказчика не менее чем за 10 (десять) дней до внесения изменений в стоимость предоставляемых услуг.</w:t>
      </w:r>
    </w:p>
    <w:p w:rsidR="00767D79" w:rsidRPr="00A108F1" w:rsidRDefault="00767D79" w:rsidP="00767D79">
      <w:pPr>
        <w:suppressAutoHyphens w:val="0"/>
        <w:autoSpaceDE w:val="0"/>
        <w:autoSpaceDN w:val="0"/>
        <w:jc w:val="both"/>
        <w:rPr>
          <w:rFonts w:eastAsia="Batang"/>
          <w:sz w:val="22"/>
          <w:szCs w:val="22"/>
        </w:rPr>
      </w:pPr>
      <w:r w:rsidRPr="00A108F1">
        <w:rPr>
          <w:rFonts w:eastAsia="Batang"/>
          <w:sz w:val="22"/>
          <w:szCs w:val="22"/>
        </w:rPr>
        <w:t>2.2.3 Отказать Заказчику в предоставлении Т</w:t>
      </w:r>
      <w:r w:rsidR="00D73BC5">
        <w:rPr>
          <w:rFonts w:eastAsia="Batang"/>
          <w:sz w:val="22"/>
          <w:szCs w:val="22"/>
        </w:rPr>
        <w:t>ехники</w:t>
      </w:r>
      <w:r w:rsidRPr="00A108F1">
        <w:rPr>
          <w:rFonts w:eastAsia="Batang"/>
          <w:sz w:val="22"/>
          <w:szCs w:val="22"/>
        </w:rPr>
        <w:t xml:space="preserve"> в следующих случаях:</w:t>
      </w:r>
    </w:p>
    <w:p w:rsidR="00767D79" w:rsidRPr="00A108F1" w:rsidRDefault="00767D79" w:rsidP="00D73BC5">
      <w:pPr>
        <w:suppressAutoHyphens w:val="0"/>
        <w:autoSpaceDE w:val="0"/>
        <w:autoSpaceDN w:val="0"/>
        <w:ind w:left="567"/>
        <w:jc w:val="both"/>
        <w:rPr>
          <w:rFonts w:eastAsia="Batang"/>
          <w:sz w:val="22"/>
          <w:szCs w:val="22"/>
        </w:rPr>
      </w:pPr>
      <w:r w:rsidRPr="00A108F1">
        <w:rPr>
          <w:rFonts w:eastAsia="Batang"/>
          <w:sz w:val="22"/>
          <w:szCs w:val="22"/>
        </w:rPr>
        <w:t>- объявленного штормового предупреждения (на основании метеорологической сводки) на территории производства работ,</w:t>
      </w:r>
    </w:p>
    <w:p w:rsidR="00767D79" w:rsidRPr="00A108F1" w:rsidRDefault="00767D79" w:rsidP="00D73BC5">
      <w:pPr>
        <w:suppressAutoHyphens w:val="0"/>
        <w:autoSpaceDE w:val="0"/>
        <w:autoSpaceDN w:val="0"/>
        <w:ind w:left="567"/>
        <w:jc w:val="both"/>
        <w:rPr>
          <w:rFonts w:eastAsia="Batang"/>
          <w:sz w:val="22"/>
          <w:szCs w:val="22"/>
        </w:rPr>
      </w:pPr>
      <w:r w:rsidRPr="00A108F1">
        <w:rPr>
          <w:rFonts w:eastAsia="Batang"/>
          <w:sz w:val="22"/>
          <w:szCs w:val="22"/>
        </w:rPr>
        <w:t>- падении средней температуры воздуха ниже -20°С на территории производства работ (в целях обеспечения безопасности состояния гидравлических систем Транспорта).</w:t>
      </w:r>
    </w:p>
    <w:p w:rsidR="00D73BC5" w:rsidRPr="002E341E" w:rsidRDefault="00D73BC5" w:rsidP="00D73BC5">
      <w:pPr>
        <w:widowControl w:val="0"/>
        <w:shd w:val="clear" w:color="auto" w:fill="FFFFFF"/>
        <w:ind w:right="53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2.2.4. </w:t>
      </w:r>
      <w:r w:rsidRPr="002E341E">
        <w:rPr>
          <w:rFonts w:eastAsia="Batang"/>
          <w:sz w:val="22"/>
          <w:szCs w:val="22"/>
        </w:rPr>
        <w:t>Если Заказчик не уведомил Исполнителя о назначении ответственных лиц, то Исполнитель вправе следовать указаниям руководящих лиц на объектах Заказчика.</w:t>
      </w:r>
    </w:p>
    <w:p w:rsidR="00D73BC5" w:rsidRPr="002E341E" w:rsidRDefault="00D73BC5" w:rsidP="00D73BC5">
      <w:pPr>
        <w:widowControl w:val="0"/>
        <w:shd w:val="clear" w:color="auto" w:fill="FFFFFF"/>
        <w:ind w:right="53"/>
        <w:jc w:val="both"/>
        <w:rPr>
          <w:rFonts w:eastAsia="Batang"/>
          <w:sz w:val="22"/>
          <w:szCs w:val="22"/>
        </w:rPr>
      </w:pPr>
    </w:p>
    <w:p w:rsidR="00A771BB" w:rsidRPr="00CE214D" w:rsidRDefault="00A771BB" w:rsidP="00A771BB">
      <w:pPr>
        <w:shd w:val="clear" w:color="auto" w:fill="FFFFFF"/>
        <w:jc w:val="both"/>
        <w:rPr>
          <w:rFonts w:eastAsia="Batang"/>
          <w:b/>
          <w:sz w:val="22"/>
          <w:szCs w:val="22"/>
        </w:rPr>
      </w:pPr>
      <w:r w:rsidRPr="00CE214D">
        <w:rPr>
          <w:rFonts w:eastAsia="Batang"/>
          <w:b/>
          <w:sz w:val="22"/>
          <w:szCs w:val="22"/>
        </w:rPr>
        <w:t>3.2. Заказчик обязан:</w:t>
      </w:r>
    </w:p>
    <w:p w:rsidR="00B23448" w:rsidRDefault="00A771BB" w:rsidP="00B23448">
      <w:pPr>
        <w:pStyle w:val="a5"/>
        <w:suppressAutoHyphens w:val="0"/>
        <w:autoSpaceDE w:val="0"/>
        <w:autoSpaceDN w:val="0"/>
        <w:ind w:left="0"/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>3.2.1.</w:t>
      </w:r>
      <w:r w:rsidR="00330DAF" w:rsidRPr="00B23448">
        <w:rPr>
          <w:rFonts w:eastAsia="Batang"/>
          <w:sz w:val="22"/>
          <w:szCs w:val="22"/>
        </w:rPr>
        <w:t xml:space="preserve"> </w:t>
      </w:r>
      <w:r w:rsidR="00330DAF" w:rsidRPr="00A108F1">
        <w:rPr>
          <w:rFonts w:eastAsia="Batang"/>
          <w:sz w:val="22"/>
          <w:szCs w:val="22"/>
        </w:rPr>
        <w:t xml:space="preserve">Не позднее, чем за один рабочий день подавать Исполнителю заявки на </w:t>
      </w:r>
      <w:r w:rsidR="00B23448" w:rsidRPr="00B23448">
        <w:rPr>
          <w:rFonts w:eastAsia="Batang"/>
          <w:sz w:val="22"/>
          <w:szCs w:val="22"/>
        </w:rPr>
        <w:t>предоставление Техники</w:t>
      </w:r>
      <w:r w:rsidR="00330DAF" w:rsidRPr="00A108F1">
        <w:rPr>
          <w:rFonts w:eastAsia="Batang"/>
          <w:sz w:val="22"/>
          <w:szCs w:val="22"/>
        </w:rPr>
        <w:t xml:space="preserve"> с указанием </w:t>
      </w:r>
      <w:r w:rsidR="00B23448">
        <w:rPr>
          <w:rFonts w:eastAsia="Batang"/>
          <w:sz w:val="22"/>
          <w:szCs w:val="22"/>
        </w:rPr>
        <w:t>её характеристики</w:t>
      </w:r>
      <w:r w:rsidR="00B23448" w:rsidRPr="001E3CBB">
        <w:rPr>
          <w:rFonts w:eastAsia="Batang"/>
          <w:sz w:val="22"/>
          <w:szCs w:val="22"/>
        </w:rPr>
        <w:t>, врем</w:t>
      </w:r>
      <w:r w:rsidR="00B23448">
        <w:rPr>
          <w:rFonts w:eastAsia="Batang"/>
          <w:sz w:val="22"/>
          <w:szCs w:val="22"/>
        </w:rPr>
        <w:t>я подачи</w:t>
      </w:r>
      <w:r w:rsidR="00B23448" w:rsidRPr="001E3CBB">
        <w:rPr>
          <w:rFonts w:eastAsia="Batang"/>
          <w:sz w:val="22"/>
          <w:szCs w:val="22"/>
        </w:rPr>
        <w:t>, мест</w:t>
      </w:r>
      <w:r w:rsidR="00B23448">
        <w:rPr>
          <w:rFonts w:eastAsia="Batang"/>
          <w:sz w:val="22"/>
          <w:szCs w:val="22"/>
        </w:rPr>
        <w:t>о</w:t>
      </w:r>
      <w:r w:rsidR="00B23448" w:rsidRPr="001E3CBB">
        <w:rPr>
          <w:rFonts w:eastAsia="Batang"/>
          <w:sz w:val="22"/>
          <w:szCs w:val="22"/>
        </w:rPr>
        <w:t xml:space="preserve"> подачи, необходимое количество смена-часов</w:t>
      </w:r>
      <w:r w:rsidR="00B23448">
        <w:rPr>
          <w:rFonts w:eastAsia="Batang"/>
          <w:sz w:val="22"/>
          <w:szCs w:val="22"/>
        </w:rPr>
        <w:t xml:space="preserve"> и состав экипажа</w:t>
      </w:r>
      <w:r w:rsidR="00B23448" w:rsidRPr="001E3CBB">
        <w:rPr>
          <w:rFonts w:eastAsia="Batang"/>
          <w:sz w:val="22"/>
          <w:szCs w:val="22"/>
        </w:rPr>
        <w:t xml:space="preserve"> (форма заявки: письменная по электронной почте)</w:t>
      </w:r>
      <w:r w:rsidR="00B23448">
        <w:rPr>
          <w:rFonts w:eastAsia="Batang"/>
          <w:sz w:val="22"/>
          <w:szCs w:val="22"/>
        </w:rPr>
        <w:t>.</w:t>
      </w:r>
    </w:p>
    <w:p w:rsidR="00E9004F" w:rsidRPr="00CE214D" w:rsidRDefault="00767D79" w:rsidP="00E9004F">
      <w:pPr>
        <w:suppressAutoHyphens w:val="0"/>
        <w:autoSpaceDE w:val="0"/>
        <w:autoSpaceDN w:val="0"/>
        <w:jc w:val="both"/>
        <w:rPr>
          <w:rFonts w:eastAsia="Batang"/>
          <w:sz w:val="22"/>
          <w:szCs w:val="22"/>
        </w:rPr>
      </w:pPr>
      <w:r w:rsidRPr="00CE214D">
        <w:rPr>
          <w:rFonts w:eastAsia="Batang"/>
          <w:sz w:val="22"/>
          <w:szCs w:val="22"/>
        </w:rPr>
        <w:t>3</w:t>
      </w:r>
      <w:r w:rsidR="00E9004F" w:rsidRPr="00CE214D">
        <w:rPr>
          <w:rFonts w:eastAsia="Batang"/>
          <w:sz w:val="22"/>
          <w:szCs w:val="22"/>
        </w:rPr>
        <w:t>.</w:t>
      </w:r>
      <w:r w:rsidRPr="00CE214D">
        <w:rPr>
          <w:rFonts w:eastAsia="Batang"/>
          <w:sz w:val="22"/>
          <w:szCs w:val="22"/>
        </w:rPr>
        <w:t>2</w:t>
      </w:r>
      <w:r w:rsidR="00E9004F" w:rsidRPr="00CE214D">
        <w:rPr>
          <w:rFonts w:eastAsia="Batang"/>
          <w:sz w:val="22"/>
          <w:szCs w:val="22"/>
        </w:rPr>
        <w:t>.2 Обеспечить беспрепятственный подъезд Транспорта к месту выполнения работ и получить, при необходимости, у местных органов власти или ГИБДД разрешение на право выполнения работ в конкретное время и в данном месте.</w:t>
      </w:r>
    </w:p>
    <w:p w:rsidR="00CE214D" w:rsidRPr="00CE214D" w:rsidRDefault="00CE214D" w:rsidP="00E9004F">
      <w:pPr>
        <w:suppressAutoHyphens w:val="0"/>
        <w:autoSpaceDE w:val="0"/>
        <w:autoSpaceDN w:val="0"/>
        <w:jc w:val="both"/>
        <w:rPr>
          <w:rFonts w:eastAsia="Batang"/>
          <w:sz w:val="22"/>
          <w:szCs w:val="22"/>
        </w:rPr>
      </w:pPr>
      <w:r w:rsidRPr="00CE214D">
        <w:rPr>
          <w:rFonts w:eastAsia="Batang"/>
          <w:sz w:val="22"/>
          <w:szCs w:val="22"/>
        </w:rPr>
        <w:t>3.2.3. Обеспечить нормальную и безопасную эксплуатацию Техники в точном соответствии с ее назначением и исключительно в целях, указанных в заявке.</w:t>
      </w:r>
    </w:p>
    <w:p w:rsidR="00E9004F" w:rsidRPr="00CE214D" w:rsidRDefault="00767D79" w:rsidP="00E9004F">
      <w:pPr>
        <w:suppressAutoHyphens w:val="0"/>
        <w:autoSpaceDE w:val="0"/>
        <w:autoSpaceDN w:val="0"/>
        <w:jc w:val="both"/>
        <w:rPr>
          <w:rFonts w:eastAsia="Batang"/>
          <w:sz w:val="22"/>
          <w:szCs w:val="22"/>
        </w:rPr>
      </w:pPr>
      <w:r w:rsidRPr="00CE214D">
        <w:rPr>
          <w:rFonts w:eastAsia="Batang"/>
          <w:sz w:val="22"/>
          <w:szCs w:val="22"/>
        </w:rPr>
        <w:t>3</w:t>
      </w:r>
      <w:r w:rsidR="00E9004F" w:rsidRPr="00CE214D">
        <w:rPr>
          <w:rFonts w:eastAsia="Batang"/>
          <w:sz w:val="22"/>
          <w:szCs w:val="22"/>
        </w:rPr>
        <w:t>.</w:t>
      </w:r>
      <w:r w:rsidRPr="00CE214D">
        <w:rPr>
          <w:rFonts w:eastAsia="Batang"/>
          <w:sz w:val="22"/>
          <w:szCs w:val="22"/>
        </w:rPr>
        <w:t>2</w:t>
      </w:r>
      <w:r w:rsidR="00E9004F" w:rsidRPr="00CE214D">
        <w:rPr>
          <w:rFonts w:eastAsia="Batang"/>
          <w:sz w:val="22"/>
          <w:szCs w:val="22"/>
        </w:rPr>
        <w:t>.</w:t>
      </w:r>
      <w:r w:rsidR="00CE214D">
        <w:rPr>
          <w:rFonts w:eastAsia="Batang"/>
          <w:sz w:val="22"/>
          <w:szCs w:val="22"/>
        </w:rPr>
        <w:t>4.</w:t>
      </w:r>
      <w:r w:rsidR="00E9004F" w:rsidRPr="00CE214D">
        <w:rPr>
          <w:rFonts w:eastAsia="Batang"/>
          <w:sz w:val="22"/>
          <w:szCs w:val="22"/>
        </w:rPr>
        <w:t xml:space="preserve"> Назначить лицо, ответственное за производство работ и обеспечение безопасности всего комплекса мероприятий.</w:t>
      </w:r>
    </w:p>
    <w:p w:rsidR="00E9004F" w:rsidRPr="00CE214D" w:rsidRDefault="00767D79" w:rsidP="00E9004F">
      <w:pPr>
        <w:suppressAutoHyphens w:val="0"/>
        <w:autoSpaceDE w:val="0"/>
        <w:autoSpaceDN w:val="0"/>
        <w:jc w:val="both"/>
        <w:rPr>
          <w:rFonts w:eastAsia="Batang"/>
          <w:sz w:val="22"/>
          <w:szCs w:val="22"/>
        </w:rPr>
      </w:pPr>
      <w:r w:rsidRPr="00CE214D">
        <w:rPr>
          <w:rFonts w:eastAsia="Batang"/>
          <w:sz w:val="22"/>
          <w:szCs w:val="22"/>
        </w:rPr>
        <w:t>3</w:t>
      </w:r>
      <w:r w:rsidR="00E9004F" w:rsidRPr="00CE214D">
        <w:rPr>
          <w:rFonts w:eastAsia="Batang"/>
          <w:sz w:val="22"/>
          <w:szCs w:val="22"/>
        </w:rPr>
        <w:t>.</w:t>
      </w:r>
      <w:r w:rsidRPr="00CE214D">
        <w:rPr>
          <w:rFonts w:eastAsia="Batang"/>
          <w:sz w:val="22"/>
          <w:szCs w:val="22"/>
        </w:rPr>
        <w:t>2</w:t>
      </w:r>
      <w:r w:rsidR="00E9004F" w:rsidRPr="00CE214D">
        <w:rPr>
          <w:rFonts w:eastAsia="Batang"/>
          <w:sz w:val="22"/>
          <w:szCs w:val="22"/>
        </w:rPr>
        <w:t>.</w:t>
      </w:r>
      <w:r w:rsidR="00CE214D">
        <w:rPr>
          <w:rFonts w:eastAsia="Batang"/>
          <w:sz w:val="22"/>
          <w:szCs w:val="22"/>
        </w:rPr>
        <w:t>5.</w:t>
      </w:r>
      <w:r w:rsidR="00E9004F" w:rsidRPr="00CE214D">
        <w:rPr>
          <w:rFonts w:eastAsia="Batang"/>
          <w:sz w:val="22"/>
          <w:szCs w:val="22"/>
        </w:rPr>
        <w:t xml:space="preserve"> Не передавать Технику третьим лицам без предварительного согласования с Исполнителем.</w:t>
      </w:r>
    </w:p>
    <w:p w:rsidR="00E9004F" w:rsidRPr="00CE214D" w:rsidRDefault="00767D79" w:rsidP="00E9004F">
      <w:pPr>
        <w:suppressAutoHyphens w:val="0"/>
        <w:autoSpaceDE w:val="0"/>
        <w:autoSpaceDN w:val="0"/>
        <w:jc w:val="both"/>
        <w:rPr>
          <w:rFonts w:eastAsia="Batang"/>
          <w:sz w:val="22"/>
          <w:szCs w:val="22"/>
        </w:rPr>
      </w:pPr>
      <w:r w:rsidRPr="00CE214D">
        <w:rPr>
          <w:rFonts w:eastAsia="Batang"/>
          <w:sz w:val="22"/>
          <w:szCs w:val="22"/>
        </w:rPr>
        <w:t>3</w:t>
      </w:r>
      <w:r w:rsidR="00E9004F" w:rsidRPr="00CE214D">
        <w:rPr>
          <w:rFonts w:eastAsia="Batang"/>
          <w:sz w:val="22"/>
          <w:szCs w:val="22"/>
        </w:rPr>
        <w:t>.</w:t>
      </w:r>
      <w:r w:rsidRPr="00CE214D">
        <w:rPr>
          <w:rFonts w:eastAsia="Batang"/>
          <w:sz w:val="22"/>
          <w:szCs w:val="22"/>
        </w:rPr>
        <w:t>2</w:t>
      </w:r>
      <w:r w:rsidR="00E9004F" w:rsidRPr="00CE214D">
        <w:rPr>
          <w:rFonts w:eastAsia="Batang"/>
          <w:sz w:val="22"/>
          <w:szCs w:val="22"/>
        </w:rPr>
        <w:t>.</w:t>
      </w:r>
      <w:r w:rsidR="00CE214D">
        <w:rPr>
          <w:rFonts w:eastAsia="Batang"/>
          <w:sz w:val="22"/>
          <w:szCs w:val="22"/>
        </w:rPr>
        <w:t>6.</w:t>
      </w:r>
      <w:r w:rsidR="00E9004F" w:rsidRPr="00CE214D">
        <w:rPr>
          <w:rFonts w:eastAsia="Batang"/>
          <w:sz w:val="22"/>
          <w:szCs w:val="22"/>
        </w:rPr>
        <w:t xml:space="preserve"> Подписывать рапорт</w:t>
      </w:r>
      <w:r w:rsidR="003016D2" w:rsidRPr="00CE214D">
        <w:rPr>
          <w:rFonts w:eastAsia="Batang"/>
          <w:sz w:val="22"/>
          <w:szCs w:val="22"/>
        </w:rPr>
        <w:t>, акт</w:t>
      </w:r>
      <w:r w:rsidR="00E9004F" w:rsidRPr="00CE214D">
        <w:rPr>
          <w:rFonts w:eastAsia="Batang"/>
          <w:sz w:val="22"/>
          <w:szCs w:val="22"/>
        </w:rPr>
        <w:t xml:space="preserve"> или путевой лист с обязательными отметками о времени начала и окончания работ, наличии или отсутствии обеденного перерыва, пробега, сразу после их завершения.</w:t>
      </w:r>
    </w:p>
    <w:p w:rsidR="00767D79" w:rsidRPr="002E341E" w:rsidRDefault="00767D79" w:rsidP="00767D79">
      <w:pPr>
        <w:widowControl w:val="0"/>
        <w:shd w:val="clear" w:color="auto" w:fill="FFFFFF"/>
        <w:ind w:right="53"/>
        <w:jc w:val="both"/>
        <w:rPr>
          <w:rFonts w:eastAsia="Batang"/>
          <w:sz w:val="22"/>
          <w:szCs w:val="22"/>
        </w:rPr>
      </w:pPr>
      <w:r w:rsidRPr="00CE214D">
        <w:rPr>
          <w:rFonts w:eastAsia="Batang"/>
          <w:sz w:val="22"/>
          <w:szCs w:val="22"/>
        </w:rPr>
        <w:t>3</w:t>
      </w:r>
      <w:r w:rsidR="00E9004F" w:rsidRPr="00CE214D">
        <w:rPr>
          <w:rFonts w:eastAsia="Batang"/>
          <w:sz w:val="22"/>
          <w:szCs w:val="22"/>
        </w:rPr>
        <w:t>.</w:t>
      </w:r>
      <w:r w:rsidRPr="00CE214D">
        <w:rPr>
          <w:rFonts w:eastAsia="Batang"/>
          <w:sz w:val="22"/>
          <w:szCs w:val="22"/>
        </w:rPr>
        <w:t>2</w:t>
      </w:r>
      <w:r w:rsidR="00E9004F" w:rsidRPr="00CE214D">
        <w:rPr>
          <w:rFonts w:eastAsia="Batang"/>
          <w:sz w:val="22"/>
          <w:szCs w:val="22"/>
        </w:rPr>
        <w:t>.</w:t>
      </w:r>
      <w:r w:rsidR="00CE214D">
        <w:rPr>
          <w:rFonts w:eastAsia="Batang"/>
          <w:sz w:val="22"/>
          <w:szCs w:val="22"/>
        </w:rPr>
        <w:t>7.</w:t>
      </w:r>
      <w:r w:rsidR="00E9004F" w:rsidRPr="00CE214D">
        <w:rPr>
          <w:rFonts w:eastAsia="Batang"/>
          <w:sz w:val="22"/>
          <w:szCs w:val="22"/>
        </w:rPr>
        <w:t xml:space="preserve"> Своевременно перечислять плату за использование Техники и экипажа в порядке и в сроки, </w:t>
      </w:r>
      <w:r w:rsidRPr="002E341E">
        <w:rPr>
          <w:rFonts w:eastAsia="Batang"/>
          <w:sz w:val="22"/>
          <w:szCs w:val="22"/>
        </w:rPr>
        <w:t>соответствии с п 4.4 Договора.</w:t>
      </w:r>
    </w:p>
    <w:p w:rsidR="00E9004F" w:rsidRPr="00CE214D" w:rsidRDefault="00767D79" w:rsidP="00E9004F">
      <w:pPr>
        <w:suppressAutoHyphens w:val="0"/>
        <w:autoSpaceDE w:val="0"/>
        <w:autoSpaceDN w:val="0"/>
        <w:jc w:val="both"/>
        <w:rPr>
          <w:rFonts w:eastAsia="Batang"/>
          <w:sz w:val="22"/>
          <w:szCs w:val="22"/>
        </w:rPr>
      </w:pPr>
      <w:r w:rsidRPr="00CE214D">
        <w:rPr>
          <w:rFonts w:eastAsia="Batang"/>
          <w:sz w:val="22"/>
          <w:szCs w:val="22"/>
        </w:rPr>
        <w:t>3</w:t>
      </w:r>
      <w:r w:rsidR="00E9004F" w:rsidRPr="00CE214D">
        <w:rPr>
          <w:rFonts w:eastAsia="Batang"/>
          <w:sz w:val="22"/>
          <w:szCs w:val="22"/>
        </w:rPr>
        <w:t>.</w:t>
      </w:r>
      <w:r w:rsidRPr="00CE214D">
        <w:rPr>
          <w:rFonts w:eastAsia="Batang"/>
          <w:sz w:val="22"/>
          <w:szCs w:val="22"/>
        </w:rPr>
        <w:t>2</w:t>
      </w:r>
      <w:r w:rsidR="00E9004F" w:rsidRPr="00CE214D">
        <w:rPr>
          <w:rFonts w:eastAsia="Batang"/>
          <w:sz w:val="22"/>
          <w:szCs w:val="22"/>
        </w:rPr>
        <w:t>.</w:t>
      </w:r>
      <w:r w:rsidR="00CE214D">
        <w:rPr>
          <w:rFonts w:eastAsia="Batang"/>
          <w:sz w:val="22"/>
          <w:szCs w:val="22"/>
        </w:rPr>
        <w:t>8.</w:t>
      </w:r>
      <w:r w:rsidR="00E9004F" w:rsidRPr="00CE214D">
        <w:rPr>
          <w:rFonts w:eastAsia="Batang"/>
          <w:sz w:val="22"/>
          <w:szCs w:val="22"/>
        </w:rPr>
        <w:t xml:space="preserve"> Обеспечить безопасные условия проведения работ и охрану труда.</w:t>
      </w:r>
    </w:p>
    <w:p w:rsidR="00767D79" w:rsidRDefault="00A771BB" w:rsidP="00A771BB">
      <w:pPr>
        <w:widowControl w:val="0"/>
        <w:shd w:val="clear" w:color="auto" w:fill="FFFFFF"/>
        <w:ind w:right="53"/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>3.2.</w:t>
      </w:r>
      <w:r w:rsidR="00CE214D">
        <w:rPr>
          <w:rFonts w:eastAsia="Batang"/>
          <w:sz w:val="22"/>
          <w:szCs w:val="22"/>
        </w:rPr>
        <w:t>9</w:t>
      </w:r>
      <w:r w:rsidRPr="002E341E">
        <w:rPr>
          <w:rFonts w:eastAsia="Batang"/>
          <w:sz w:val="22"/>
          <w:szCs w:val="22"/>
        </w:rPr>
        <w:t xml:space="preserve">. В случае отказа </w:t>
      </w:r>
      <w:r w:rsidR="00767D79">
        <w:rPr>
          <w:rFonts w:eastAsia="Batang"/>
          <w:sz w:val="22"/>
          <w:szCs w:val="22"/>
        </w:rPr>
        <w:t>в подписании документов указанных в п. 3.2.</w:t>
      </w:r>
      <w:r w:rsidR="00AE6D63">
        <w:rPr>
          <w:rFonts w:eastAsia="Batang"/>
          <w:sz w:val="22"/>
          <w:szCs w:val="22"/>
        </w:rPr>
        <w:t>6</w:t>
      </w:r>
      <w:r w:rsidR="00767D79">
        <w:rPr>
          <w:rFonts w:eastAsia="Batang"/>
          <w:sz w:val="22"/>
          <w:szCs w:val="22"/>
        </w:rPr>
        <w:t>. Договора</w:t>
      </w:r>
      <w:r w:rsidRPr="002E341E">
        <w:rPr>
          <w:rFonts w:eastAsia="Batang"/>
          <w:sz w:val="22"/>
          <w:szCs w:val="22"/>
        </w:rPr>
        <w:t xml:space="preserve">, письменно указать мотивированную причину своих действий в первичных документах о </w:t>
      </w:r>
      <w:r w:rsidR="00CE214D" w:rsidRPr="002E341E">
        <w:rPr>
          <w:rFonts w:eastAsia="Batang"/>
          <w:sz w:val="22"/>
          <w:szCs w:val="22"/>
        </w:rPr>
        <w:t>приемке в</w:t>
      </w:r>
      <w:r w:rsidRPr="002E341E">
        <w:rPr>
          <w:rFonts w:eastAsia="Batang"/>
          <w:sz w:val="22"/>
          <w:szCs w:val="22"/>
        </w:rPr>
        <w:t xml:space="preserve"> день предъявления документа на подпись. </w:t>
      </w:r>
    </w:p>
    <w:p w:rsidR="00A771BB" w:rsidRPr="002E341E" w:rsidRDefault="00A771BB" w:rsidP="00A771BB">
      <w:pPr>
        <w:widowControl w:val="0"/>
        <w:shd w:val="clear" w:color="auto" w:fill="FFFFFF"/>
        <w:ind w:right="53"/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>Если Заказчик не уведомил Исполнителя о назначении ответственных лиц, то Исполнитель вправе следовать указаниям руководящих лиц на объектах Заказчика.</w:t>
      </w:r>
    </w:p>
    <w:p w:rsidR="00A771BB" w:rsidRPr="00CE214D" w:rsidRDefault="00D73BC5" w:rsidP="00A771BB">
      <w:pPr>
        <w:widowControl w:val="0"/>
        <w:shd w:val="clear" w:color="auto" w:fill="FFFFFF"/>
        <w:ind w:right="53"/>
        <w:jc w:val="both"/>
        <w:rPr>
          <w:rFonts w:eastAsia="Batang"/>
          <w:b/>
          <w:sz w:val="22"/>
          <w:szCs w:val="22"/>
        </w:rPr>
      </w:pPr>
      <w:r w:rsidRPr="00CE214D">
        <w:rPr>
          <w:rFonts w:eastAsia="Batang"/>
          <w:b/>
          <w:sz w:val="22"/>
          <w:szCs w:val="22"/>
        </w:rPr>
        <w:t>3.3. Заказчик в праве:</w:t>
      </w:r>
    </w:p>
    <w:p w:rsidR="00A108F1" w:rsidRDefault="00531CCD" w:rsidP="00531CCD">
      <w:pPr>
        <w:rPr>
          <w:rFonts w:eastAsia="Batang"/>
          <w:sz w:val="22"/>
          <w:szCs w:val="22"/>
        </w:rPr>
      </w:pPr>
      <w:r w:rsidRPr="00CE214D">
        <w:rPr>
          <w:rFonts w:eastAsia="Batang"/>
          <w:sz w:val="22"/>
          <w:szCs w:val="22"/>
        </w:rPr>
        <w:t xml:space="preserve">3.3.1. </w:t>
      </w:r>
      <w:r>
        <w:rPr>
          <w:rFonts w:eastAsia="Batang"/>
          <w:sz w:val="22"/>
          <w:szCs w:val="22"/>
        </w:rPr>
        <w:t xml:space="preserve">Отказаться от услуг </w:t>
      </w:r>
      <w:r w:rsidR="00CE214D">
        <w:rPr>
          <w:rFonts w:eastAsia="Batang"/>
          <w:sz w:val="22"/>
          <w:szCs w:val="22"/>
        </w:rPr>
        <w:t>Исполнителя,</w:t>
      </w:r>
      <w:r>
        <w:rPr>
          <w:rFonts w:eastAsia="Batang"/>
          <w:sz w:val="22"/>
          <w:szCs w:val="22"/>
        </w:rPr>
        <w:t xml:space="preserve"> указанных в Заявке с обязательным уведомлением Исполнителя </w:t>
      </w:r>
      <w:r w:rsidRPr="009B5658">
        <w:rPr>
          <w:rFonts w:eastAsia="Batang"/>
          <w:sz w:val="22"/>
          <w:szCs w:val="22"/>
        </w:rPr>
        <w:t xml:space="preserve">за 12 часов до начала </w:t>
      </w:r>
      <w:r>
        <w:rPr>
          <w:rFonts w:eastAsia="Batang"/>
          <w:sz w:val="22"/>
          <w:szCs w:val="22"/>
        </w:rPr>
        <w:t>предоставления Техники</w:t>
      </w:r>
      <w:r w:rsidRPr="009B5658">
        <w:rPr>
          <w:rFonts w:eastAsia="Batang"/>
          <w:sz w:val="22"/>
          <w:szCs w:val="22"/>
        </w:rPr>
        <w:t>.</w:t>
      </w:r>
    </w:p>
    <w:p w:rsidR="00531CCD" w:rsidRDefault="00531CCD" w:rsidP="00531CCD">
      <w:pPr>
        <w:rPr>
          <w:rFonts w:eastAsia="Batang"/>
          <w:b/>
          <w:sz w:val="22"/>
          <w:szCs w:val="22"/>
        </w:rPr>
      </w:pPr>
    </w:p>
    <w:p w:rsidR="00A771BB" w:rsidRPr="00136E9E" w:rsidRDefault="00136E9E" w:rsidP="00136E9E">
      <w:pPr>
        <w:ind w:left="360"/>
        <w:jc w:val="center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>4.</w:t>
      </w:r>
      <w:r w:rsidR="00A771BB" w:rsidRPr="00136E9E">
        <w:rPr>
          <w:rFonts w:eastAsia="Batang"/>
          <w:b/>
          <w:sz w:val="22"/>
          <w:szCs w:val="22"/>
        </w:rPr>
        <w:t xml:space="preserve">СТОИМОСТЬ </w:t>
      </w:r>
      <w:r w:rsidR="00FE2D6E" w:rsidRPr="00136E9E">
        <w:rPr>
          <w:rFonts w:eastAsia="Batang"/>
          <w:b/>
          <w:sz w:val="22"/>
          <w:szCs w:val="22"/>
        </w:rPr>
        <w:t>УСЛУГ</w:t>
      </w:r>
      <w:r w:rsidR="00A771BB" w:rsidRPr="00136E9E">
        <w:rPr>
          <w:rFonts w:eastAsia="Batang"/>
          <w:b/>
          <w:sz w:val="22"/>
          <w:szCs w:val="22"/>
        </w:rPr>
        <w:t xml:space="preserve"> И ПОРЯДОК РАСЧЕТОВ.</w:t>
      </w:r>
    </w:p>
    <w:p w:rsidR="00FE2D6E" w:rsidRPr="00FE2D6E" w:rsidRDefault="00FE2D6E" w:rsidP="00FE2D6E">
      <w:pPr>
        <w:pStyle w:val="a5"/>
        <w:rPr>
          <w:rFonts w:eastAsia="Batang"/>
          <w:b/>
          <w:sz w:val="22"/>
          <w:szCs w:val="22"/>
        </w:rPr>
      </w:pPr>
    </w:p>
    <w:p w:rsidR="00531CCD" w:rsidRPr="00136E9E" w:rsidRDefault="00E031AC" w:rsidP="00531CCD">
      <w:pPr>
        <w:suppressAutoHyphens w:val="0"/>
        <w:autoSpaceDE w:val="0"/>
        <w:autoSpaceDN w:val="0"/>
        <w:jc w:val="both"/>
        <w:rPr>
          <w:sz w:val="22"/>
          <w:szCs w:val="22"/>
        </w:rPr>
      </w:pPr>
      <w:r w:rsidRPr="00136E9E">
        <w:rPr>
          <w:sz w:val="22"/>
          <w:szCs w:val="22"/>
        </w:rPr>
        <w:t>4</w:t>
      </w:r>
      <w:r w:rsidR="00531CCD" w:rsidRPr="00136E9E">
        <w:rPr>
          <w:sz w:val="22"/>
          <w:szCs w:val="22"/>
        </w:rPr>
        <w:t>.1 Оплата предоставляемых услуг производится за фактические часы работы Т</w:t>
      </w:r>
      <w:r w:rsidR="00F06964" w:rsidRPr="00136E9E">
        <w:rPr>
          <w:sz w:val="22"/>
          <w:szCs w:val="22"/>
        </w:rPr>
        <w:t>ехники</w:t>
      </w:r>
      <w:r w:rsidR="00AD4F1C" w:rsidRPr="00136E9E">
        <w:rPr>
          <w:sz w:val="22"/>
          <w:szCs w:val="22"/>
        </w:rPr>
        <w:t>, экипажа и стропальщиков</w:t>
      </w:r>
      <w:r w:rsidR="00531CCD" w:rsidRPr="00136E9E">
        <w:rPr>
          <w:sz w:val="22"/>
          <w:szCs w:val="22"/>
        </w:rPr>
        <w:t xml:space="preserve">, но не менее 8 (восемь) часов в смену (7 (семь) часов работы и 1 (один) час подачи), а если выполнение работ </w:t>
      </w:r>
      <w:r w:rsidR="00F06964" w:rsidRPr="00136E9E">
        <w:rPr>
          <w:sz w:val="22"/>
          <w:szCs w:val="22"/>
        </w:rPr>
        <w:t>Техники</w:t>
      </w:r>
      <w:r w:rsidR="00531CCD" w:rsidRPr="00136E9E">
        <w:rPr>
          <w:sz w:val="22"/>
          <w:szCs w:val="22"/>
        </w:rPr>
        <w:t xml:space="preserve"> производится в пределах Третьего Транспортного Кольца(ТТК), то не менее 9(девять) часов (7 (семь) часов работы и 2(два) часа подачи) и в пределах Садового Кольца(СД), то не менее 10(десять) часов (7 (семь) часов работы и 3(три) часа подачи).</w:t>
      </w:r>
    </w:p>
    <w:p w:rsidR="00531CCD" w:rsidRPr="00136E9E" w:rsidRDefault="00E031AC" w:rsidP="00531CCD">
      <w:pPr>
        <w:suppressAutoHyphens w:val="0"/>
        <w:autoSpaceDE w:val="0"/>
        <w:autoSpaceDN w:val="0"/>
        <w:jc w:val="both"/>
        <w:rPr>
          <w:sz w:val="22"/>
          <w:szCs w:val="22"/>
        </w:rPr>
      </w:pPr>
      <w:r w:rsidRPr="00136E9E">
        <w:rPr>
          <w:sz w:val="22"/>
          <w:szCs w:val="22"/>
        </w:rPr>
        <w:t>4</w:t>
      </w:r>
      <w:r w:rsidR="00531CCD" w:rsidRPr="00136E9E">
        <w:rPr>
          <w:sz w:val="22"/>
          <w:szCs w:val="22"/>
        </w:rPr>
        <w:t xml:space="preserve">.2 При выезде за пределы МКАД дополнительно оплачивается весь пробег </w:t>
      </w:r>
      <w:r w:rsidR="00F06964" w:rsidRPr="00136E9E">
        <w:rPr>
          <w:sz w:val="22"/>
          <w:szCs w:val="22"/>
        </w:rPr>
        <w:t>Техники</w:t>
      </w:r>
      <w:r w:rsidR="00531CCD" w:rsidRPr="00136E9E">
        <w:rPr>
          <w:sz w:val="22"/>
          <w:szCs w:val="22"/>
        </w:rPr>
        <w:t xml:space="preserve"> по цене, согласованной в Приложении № 1 к настоящему Договору.</w:t>
      </w:r>
    </w:p>
    <w:p w:rsidR="00531CCD" w:rsidRPr="00136E9E" w:rsidRDefault="00E031AC" w:rsidP="00531CCD">
      <w:pPr>
        <w:suppressAutoHyphens w:val="0"/>
        <w:autoSpaceDE w:val="0"/>
        <w:autoSpaceDN w:val="0"/>
        <w:jc w:val="both"/>
        <w:rPr>
          <w:sz w:val="22"/>
          <w:szCs w:val="22"/>
        </w:rPr>
      </w:pPr>
      <w:r w:rsidRPr="00136E9E">
        <w:rPr>
          <w:sz w:val="22"/>
          <w:szCs w:val="22"/>
        </w:rPr>
        <w:t>4</w:t>
      </w:r>
      <w:r w:rsidR="00531CCD" w:rsidRPr="00136E9E">
        <w:rPr>
          <w:sz w:val="22"/>
          <w:szCs w:val="22"/>
        </w:rPr>
        <w:t xml:space="preserve">.3 Стоимость </w:t>
      </w:r>
      <w:r w:rsidR="00D055D0" w:rsidRPr="00136E9E">
        <w:rPr>
          <w:sz w:val="22"/>
          <w:szCs w:val="22"/>
        </w:rPr>
        <w:t>работы Техники, экипажа и стропальщиков</w:t>
      </w:r>
      <w:r w:rsidR="00531CCD" w:rsidRPr="00136E9E">
        <w:rPr>
          <w:sz w:val="22"/>
          <w:szCs w:val="22"/>
        </w:rPr>
        <w:t xml:space="preserve"> согласовывается Сторонами в Приложении № 1 к настоящему Договору.</w:t>
      </w:r>
    </w:p>
    <w:p w:rsidR="00780DCB" w:rsidRDefault="00E031AC" w:rsidP="00531CCD">
      <w:pPr>
        <w:suppressAutoHyphens w:val="0"/>
        <w:autoSpaceDE w:val="0"/>
        <w:autoSpaceDN w:val="0"/>
        <w:jc w:val="both"/>
        <w:rPr>
          <w:sz w:val="22"/>
          <w:szCs w:val="22"/>
        </w:rPr>
      </w:pPr>
      <w:r w:rsidRPr="00136E9E">
        <w:rPr>
          <w:sz w:val="22"/>
          <w:szCs w:val="22"/>
        </w:rPr>
        <w:lastRenderedPageBreak/>
        <w:t>4</w:t>
      </w:r>
      <w:r w:rsidR="00531CCD" w:rsidRPr="00136E9E">
        <w:rPr>
          <w:sz w:val="22"/>
          <w:szCs w:val="22"/>
        </w:rPr>
        <w:t xml:space="preserve">.4 Оплата </w:t>
      </w:r>
      <w:r w:rsidR="00CE214D" w:rsidRPr="00136E9E">
        <w:rPr>
          <w:sz w:val="22"/>
          <w:szCs w:val="22"/>
        </w:rPr>
        <w:t>предоставления</w:t>
      </w:r>
      <w:r w:rsidR="00D055D0" w:rsidRPr="00136E9E">
        <w:rPr>
          <w:sz w:val="22"/>
          <w:szCs w:val="22"/>
        </w:rPr>
        <w:t xml:space="preserve"> Техники, экипажа и стропальщиков</w:t>
      </w:r>
      <w:r w:rsidR="00531CCD" w:rsidRPr="00136E9E">
        <w:rPr>
          <w:sz w:val="22"/>
          <w:szCs w:val="22"/>
        </w:rPr>
        <w:t xml:space="preserve"> производится Заказчиком на расчетный счет Исполнителя по предоплате (100%) согласно выставленным счетам. </w:t>
      </w:r>
    </w:p>
    <w:p w:rsidR="00C215EB" w:rsidRPr="001C452C" w:rsidRDefault="00C215EB" w:rsidP="001C452C">
      <w:pPr>
        <w:suppressAutoHyphens w:val="0"/>
        <w:autoSpaceDE w:val="0"/>
        <w:autoSpaceDN w:val="0"/>
        <w:jc w:val="both"/>
        <w:rPr>
          <w:sz w:val="22"/>
          <w:szCs w:val="22"/>
        </w:rPr>
      </w:pPr>
      <w:r>
        <w:t>4</w:t>
      </w:r>
      <w:r w:rsidRPr="001C452C">
        <w:rPr>
          <w:sz w:val="22"/>
          <w:szCs w:val="22"/>
        </w:rPr>
        <w:t xml:space="preserve">.5. </w:t>
      </w:r>
      <w:r w:rsidRPr="00CE635E">
        <w:rPr>
          <w:sz w:val="22"/>
          <w:szCs w:val="22"/>
        </w:rPr>
        <w:t xml:space="preserve">По результатам оказанных услуг по каждому этапу сторонами оформляется 2-х сторонний </w:t>
      </w:r>
      <w:r w:rsidRPr="001C452C">
        <w:rPr>
          <w:sz w:val="22"/>
          <w:szCs w:val="22"/>
        </w:rPr>
        <w:t>универсальный передаточный документ (УПД)</w:t>
      </w:r>
      <w:r w:rsidRPr="00CE635E">
        <w:rPr>
          <w:sz w:val="22"/>
          <w:szCs w:val="22"/>
        </w:rPr>
        <w:t xml:space="preserve">. Если услуги оказывались продолжительное время, то Сторонами могут оформляться промежуточные </w:t>
      </w:r>
      <w:r w:rsidRPr="001C452C">
        <w:rPr>
          <w:sz w:val="22"/>
          <w:szCs w:val="22"/>
        </w:rPr>
        <w:t>УПД.</w:t>
      </w:r>
    </w:p>
    <w:p w:rsidR="00C215EB" w:rsidRPr="001C452C" w:rsidRDefault="00C215EB" w:rsidP="001C452C">
      <w:pPr>
        <w:suppressAutoHyphens w:val="0"/>
        <w:autoSpaceDE w:val="0"/>
        <w:autoSpaceDN w:val="0"/>
        <w:jc w:val="both"/>
        <w:rPr>
          <w:sz w:val="22"/>
          <w:szCs w:val="22"/>
        </w:rPr>
      </w:pPr>
      <w:r w:rsidRPr="001C452C">
        <w:rPr>
          <w:sz w:val="22"/>
          <w:szCs w:val="22"/>
        </w:rPr>
        <w:t xml:space="preserve">4.6. Переданный Исполнителем УПД подлежит подписанию Заказчиком и передачи </w:t>
      </w:r>
      <w:r w:rsidR="00CE214D" w:rsidRPr="001C452C">
        <w:rPr>
          <w:sz w:val="22"/>
          <w:szCs w:val="22"/>
        </w:rPr>
        <w:t>Исполнителю в течение</w:t>
      </w:r>
      <w:r w:rsidRPr="001C452C">
        <w:rPr>
          <w:sz w:val="22"/>
          <w:szCs w:val="22"/>
        </w:rPr>
        <w:t xml:space="preserve"> 3-х дней </w:t>
      </w:r>
      <w:r w:rsidRPr="002A5BCD">
        <w:rPr>
          <w:sz w:val="22"/>
          <w:szCs w:val="22"/>
        </w:rPr>
        <w:t>с даты получения</w:t>
      </w:r>
      <w:r w:rsidRPr="001C452C">
        <w:rPr>
          <w:sz w:val="22"/>
          <w:szCs w:val="22"/>
        </w:rPr>
        <w:t xml:space="preserve">. </w:t>
      </w:r>
    </w:p>
    <w:p w:rsidR="00C215EB" w:rsidRPr="002A5BCD" w:rsidRDefault="00C215EB" w:rsidP="001C452C">
      <w:pPr>
        <w:suppressAutoHyphens w:val="0"/>
        <w:autoSpaceDE w:val="0"/>
        <w:autoSpaceDN w:val="0"/>
        <w:ind w:firstLine="426"/>
        <w:jc w:val="both"/>
        <w:rPr>
          <w:sz w:val="22"/>
          <w:szCs w:val="22"/>
        </w:rPr>
      </w:pPr>
      <w:r w:rsidRPr="001C452C">
        <w:rPr>
          <w:sz w:val="22"/>
          <w:szCs w:val="22"/>
        </w:rPr>
        <w:t xml:space="preserve">В случае отказа в подписании УПД, </w:t>
      </w:r>
      <w:r w:rsidR="00CE214D" w:rsidRPr="001C452C">
        <w:rPr>
          <w:sz w:val="22"/>
          <w:szCs w:val="22"/>
        </w:rPr>
        <w:t xml:space="preserve">Заказчик </w:t>
      </w:r>
      <w:r w:rsidR="00CE214D" w:rsidRPr="002A5BCD">
        <w:rPr>
          <w:sz w:val="22"/>
          <w:szCs w:val="22"/>
        </w:rPr>
        <w:t>в</w:t>
      </w:r>
      <w:r w:rsidR="00CE214D" w:rsidRPr="001C452C">
        <w:rPr>
          <w:sz w:val="22"/>
          <w:szCs w:val="22"/>
        </w:rPr>
        <w:t xml:space="preserve"> течение</w:t>
      </w:r>
      <w:r w:rsidR="001C452C" w:rsidRPr="001C452C">
        <w:rPr>
          <w:sz w:val="22"/>
          <w:szCs w:val="22"/>
        </w:rPr>
        <w:t xml:space="preserve"> 3-х дней </w:t>
      </w:r>
      <w:r w:rsidR="001C452C" w:rsidRPr="002A5BCD">
        <w:rPr>
          <w:sz w:val="22"/>
          <w:szCs w:val="22"/>
        </w:rPr>
        <w:t>с даты получения</w:t>
      </w:r>
      <w:r w:rsidR="001C452C" w:rsidRPr="001C452C">
        <w:rPr>
          <w:sz w:val="22"/>
          <w:szCs w:val="22"/>
        </w:rPr>
        <w:t xml:space="preserve"> </w:t>
      </w:r>
      <w:r w:rsidR="00CE214D" w:rsidRPr="001C452C">
        <w:rPr>
          <w:sz w:val="22"/>
          <w:szCs w:val="22"/>
        </w:rPr>
        <w:t xml:space="preserve">направляет </w:t>
      </w:r>
      <w:r w:rsidR="00CE214D" w:rsidRPr="002A5BCD">
        <w:rPr>
          <w:sz w:val="22"/>
          <w:szCs w:val="22"/>
        </w:rPr>
        <w:t>Исполнителю мотивированный</w:t>
      </w:r>
      <w:r w:rsidRPr="002A5BCD">
        <w:rPr>
          <w:sz w:val="22"/>
          <w:szCs w:val="22"/>
        </w:rPr>
        <w:t xml:space="preserve">   отказ   от   </w:t>
      </w:r>
      <w:r w:rsidR="00CE214D" w:rsidRPr="002A5BCD">
        <w:rPr>
          <w:sz w:val="22"/>
          <w:szCs w:val="22"/>
        </w:rPr>
        <w:t>приемки услуг с указанием конкретных</w:t>
      </w:r>
      <w:r w:rsidRPr="002A5BCD">
        <w:rPr>
          <w:sz w:val="22"/>
          <w:szCs w:val="22"/>
        </w:rPr>
        <w:t xml:space="preserve">    замечаний.</w:t>
      </w:r>
    </w:p>
    <w:p w:rsidR="001C452C" w:rsidRPr="002A5BCD" w:rsidRDefault="00C215EB" w:rsidP="001C452C">
      <w:pPr>
        <w:suppressAutoHyphens w:val="0"/>
        <w:autoSpaceDE w:val="0"/>
        <w:autoSpaceDN w:val="0"/>
        <w:ind w:firstLine="426"/>
        <w:jc w:val="both"/>
        <w:rPr>
          <w:sz w:val="22"/>
          <w:szCs w:val="22"/>
        </w:rPr>
      </w:pPr>
      <w:r w:rsidRPr="002A5BCD">
        <w:rPr>
          <w:sz w:val="22"/>
          <w:szCs w:val="22"/>
        </w:rPr>
        <w:t xml:space="preserve">Если </w:t>
      </w:r>
      <w:r w:rsidR="00CE214D" w:rsidRPr="002A5BCD">
        <w:rPr>
          <w:sz w:val="22"/>
          <w:szCs w:val="22"/>
        </w:rPr>
        <w:t>в указанный срок оформленный</w:t>
      </w:r>
      <w:r w:rsidRPr="002A5BCD">
        <w:rPr>
          <w:sz w:val="22"/>
          <w:szCs w:val="22"/>
        </w:rPr>
        <w:t xml:space="preserve"> Заказчиком </w:t>
      </w:r>
      <w:r w:rsidR="001C452C" w:rsidRPr="001C452C">
        <w:rPr>
          <w:sz w:val="22"/>
          <w:szCs w:val="22"/>
        </w:rPr>
        <w:t>УПД</w:t>
      </w:r>
      <w:r w:rsidRPr="002A5BCD">
        <w:rPr>
          <w:sz w:val="22"/>
          <w:szCs w:val="22"/>
        </w:rPr>
        <w:t xml:space="preserve">    или мотивированный отказ </w:t>
      </w:r>
      <w:r w:rsidR="00CE214D" w:rsidRPr="002A5BCD">
        <w:rPr>
          <w:sz w:val="22"/>
          <w:szCs w:val="22"/>
        </w:rPr>
        <w:t>Заказчика от приемки услуг не</w:t>
      </w:r>
      <w:r w:rsidR="001C452C" w:rsidRPr="002A5BCD">
        <w:rPr>
          <w:sz w:val="22"/>
          <w:szCs w:val="22"/>
        </w:rPr>
        <w:t xml:space="preserve">    поступят, то </w:t>
      </w:r>
      <w:r w:rsidR="001C452C" w:rsidRPr="001C452C">
        <w:rPr>
          <w:sz w:val="22"/>
          <w:szCs w:val="22"/>
        </w:rPr>
        <w:t>услуги</w:t>
      </w:r>
      <w:r w:rsidR="001C452C" w:rsidRPr="002A5BCD">
        <w:rPr>
          <w:sz w:val="22"/>
          <w:szCs w:val="22"/>
        </w:rPr>
        <w:t xml:space="preserve"> считаются принятыми и подлежат оплате.</w:t>
      </w:r>
    </w:p>
    <w:p w:rsidR="00780DCB" w:rsidRPr="00136E9E" w:rsidRDefault="00E031AC" w:rsidP="00780DCB">
      <w:pPr>
        <w:suppressAutoHyphens w:val="0"/>
        <w:autoSpaceDE w:val="0"/>
        <w:autoSpaceDN w:val="0"/>
        <w:jc w:val="both"/>
        <w:rPr>
          <w:sz w:val="22"/>
          <w:szCs w:val="22"/>
        </w:rPr>
      </w:pPr>
      <w:r w:rsidRPr="00136E9E">
        <w:rPr>
          <w:sz w:val="22"/>
          <w:szCs w:val="22"/>
        </w:rPr>
        <w:t>4</w:t>
      </w:r>
      <w:r w:rsidR="00531CCD" w:rsidRPr="00136E9E">
        <w:rPr>
          <w:sz w:val="22"/>
          <w:szCs w:val="22"/>
        </w:rPr>
        <w:t>.</w:t>
      </w:r>
      <w:r w:rsidR="001C452C">
        <w:rPr>
          <w:sz w:val="22"/>
          <w:szCs w:val="22"/>
        </w:rPr>
        <w:t>7</w:t>
      </w:r>
      <w:r w:rsidR="00531CCD" w:rsidRPr="00136E9E">
        <w:rPr>
          <w:sz w:val="22"/>
          <w:szCs w:val="22"/>
        </w:rPr>
        <w:t xml:space="preserve">. </w:t>
      </w:r>
      <w:r w:rsidR="00780DCB" w:rsidRPr="00136E9E">
        <w:rPr>
          <w:sz w:val="22"/>
          <w:szCs w:val="22"/>
        </w:rPr>
        <w:t>Стоимость оказанных услуг, подлежащих оплате, определяется по актам выполненных работ</w:t>
      </w:r>
      <w:r w:rsidRPr="00136E9E">
        <w:rPr>
          <w:sz w:val="22"/>
          <w:szCs w:val="22"/>
        </w:rPr>
        <w:t xml:space="preserve"> (УПД)</w:t>
      </w:r>
      <w:r w:rsidR="00780DCB" w:rsidRPr="00136E9E">
        <w:rPr>
          <w:sz w:val="22"/>
          <w:szCs w:val="22"/>
        </w:rPr>
        <w:t>, выставленных на основании путевых листов</w:t>
      </w:r>
      <w:r w:rsidR="00FE2D6E" w:rsidRPr="00136E9E">
        <w:rPr>
          <w:sz w:val="22"/>
          <w:szCs w:val="22"/>
        </w:rPr>
        <w:t>. П</w:t>
      </w:r>
      <w:r w:rsidRPr="00136E9E">
        <w:rPr>
          <w:sz w:val="22"/>
          <w:szCs w:val="22"/>
        </w:rPr>
        <w:t>утевые листы</w:t>
      </w:r>
      <w:r w:rsidR="00FE2D6E" w:rsidRPr="00136E9E">
        <w:rPr>
          <w:sz w:val="22"/>
          <w:szCs w:val="22"/>
        </w:rPr>
        <w:t>,</w:t>
      </w:r>
      <w:r w:rsidR="00780DCB" w:rsidRPr="00136E9E">
        <w:rPr>
          <w:sz w:val="22"/>
          <w:szCs w:val="22"/>
        </w:rPr>
        <w:t xml:space="preserve"> подписанные Заказчиком или его представителем</w:t>
      </w:r>
      <w:r w:rsidR="00FE2D6E" w:rsidRPr="00136E9E">
        <w:rPr>
          <w:sz w:val="22"/>
          <w:szCs w:val="22"/>
        </w:rPr>
        <w:t>,</w:t>
      </w:r>
      <w:r w:rsidR="00780DCB" w:rsidRPr="00136E9E">
        <w:rPr>
          <w:sz w:val="22"/>
          <w:szCs w:val="22"/>
        </w:rPr>
        <w:t xml:space="preserve"> являются основанием для расчетов. </w:t>
      </w:r>
    </w:p>
    <w:p w:rsidR="00780DCB" w:rsidRDefault="00E031AC" w:rsidP="00780DCB">
      <w:pPr>
        <w:suppressAutoHyphens w:val="0"/>
        <w:autoSpaceDE w:val="0"/>
        <w:autoSpaceDN w:val="0"/>
        <w:jc w:val="both"/>
        <w:rPr>
          <w:sz w:val="22"/>
          <w:szCs w:val="22"/>
        </w:rPr>
      </w:pPr>
      <w:r w:rsidRPr="00136E9E">
        <w:rPr>
          <w:sz w:val="22"/>
          <w:szCs w:val="22"/>
        </w:rPr>
        <w:t>4</w:t>
      </w:r>
      <w:r w:rsidR="00780DCB" w:rsidRPr="00136E9E">
        <w:rPr>
          <w:sz w:val="22"/>
          <w:szCs w:val="22"/>
        </w:rPr>
        <w:t>.</w:t>
      </w:r>
      <w:r w:rsidR="001C452C">
        <w:rPr>
          <w:sz w:val="22"/>
          <w:szCs w:val="22"/>
        </w:rPr>
        <w:t>8</w:t>
      </w:r>
      <w:r w:rsidR="00780DCB" w:rsidRPr="00136E9E">
        <w:rPr>
          <w:sz w:val="22"/>
          <w:szCs w:val="22"/>
        </w:rPr>
        <w:t>. Окончательный расчет за</w:t>
      </w:r>
      <w:r w:rsidR="00FE2D6E" w:rsidRPr="00136E9E">
        <w:rPr>
          <w:sz w:val="22"/>
          <w:szCs w:val="22"/>
        </w:rPr>
        <w:t xml:space="preserve"> фактические часы работы Техники, экипажа и </w:t>
      </w:r>
      <w:r w:rsidR="00CE214D" w:rsidRPr="00136E9E">
        <w:rPr>
          <w:sz w:val="22"/>
          <w:szCs w:val="22"/>
        </w:rPr>
        <w:t>стропальщиков</w:t>
      </w:r>
      <w:r w:rsidR="002270B4">
        <w:rPr>
          <w:sz w:val="22"/>
          <w:szCs w:val="22"/>
        </w:rPr>
        <w:t xml:space="preserve"> (в случае превышения стоимости оказанных услуг, оплаченных Заказчиком по предоплате п. 4.4. Договора)</w:t>
      </w:r>
      <w:r w:rsidR="00CE214D" w:rsidRPr="00136E9E">
        <w:rPr>
          <w:sz w:val="22"/>
          <w:szCs w:val="22"/>
        </w:rPr>
        <w:t xml:space="preserve"> производится</w:t>
      </w:r>
      <w:r w:rsidR="00780DCB" w:rsidRPr="00136E9E">
        <w:rPr>
          <w:sz w:val="22"/>
          <w:szCs w:val="22"/>
        </w:rPr>
        <w:t xml:space="preserve"> Заказчиком на расчетный счет Исполнителя в течение 7(семи) банковских дней после предоставления </w:t>
      </w:r>
      <w:r w:rsidR="00FE2D6E" w:rsidRPr="00136E9E">
        <w:rPr>
          <w:sz w:val="22"/>
          <w:szCs w:val="22"/>
        </w:rPr>
        <w:t>УПД</w:t>
      </w:r>
      <w:r w:rsidR="00136E9E" w:rsidRPr="00136E9E">
        <w:rPr>
          <w:sz w:val="22"/>
          <w:szCs w:val="22"/>
        </w:rPr>
        <w:t>,</w:t>
      </w:r>
      <w:r w:rsidR="002A5BCD">
        <w:rPr>
          <w:sz w:val="22"/>
          <w:szCs w:val="22"/>
        </w:rPr>
        <w:t xml:space="preserve"> </w:t>
      </w:r>
      <w:r w:rsidR="00136E9E" w:rsidRPr="00136E9E">
        <w:rPr>
          <w:sz w:val="22"/>
          <w:szCs w:val="22"/>
        </w:rPr>
        <w:t xml:space="preserve">отрывных талонов путевых листов </w:t>
      </w:r>
      <w:r w:rsidR="00780DCB" w:rsidRPr="00136E9E">
        <w:rPr>
          <w:sz w:val="22"/>
          <w:szCs w:val="22"/>
        </w:rPr>
        <w:t>или путевого листа с указанием фактически отработанного времени</w:t>
      </w:r>
      <w:r w:rsidR="00CD3D5C">
        <w:rPr>
          <w:sz w:val="22"/>
          <w:szCs w:val="22"/>
        </w:rPr>
        <w:t xml:space="preserve"> (предоставление вышеперечисленных документов возможно в сканах по электронной почте с последующем предоставлением )</w:t>
      </w:r>
      <w:r w:rsidR="00780DCB" w:rsidRPr="00136E9E">
        <w:rPr>
          <w:sz w:val="22"/>
          <w:szCs w:val="22"/>
        </w:rPr>
        <w:t>.</w:t>
      </w:r>
    </w:p>
    <w:p w:rsidR="00A771BB" w:rsidRPr="002E341E" w:rsidRDefault="00A771BB" w:rsidP="00A771BB">
      <w:pPr>
        <w:jc w:val="center"/>
        <w:rPr>
          <w:rFonts w:eastAsia="Batang"/>
          <w:sz w:val="22"/>
          <w:szCs w:val="22"/>
        </w:rPr>
      </w:pPr>
    </w:p>
    <w:p w:rsidR="00A771BB" w:rsidRPr="00136E9E" w:rsidRDefault="00136E9E" w:rsidP="00136E9E">
      <w:pPr>
        <w:pStyle w:val="a5"/>
        <w:jc w:val="center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 xml:space="preserve">5. </w:t>
      </w:r>
      <w:r w:rsidR="00CE214D" w:rsidRPr="00136E9E">
        <w:rPr>
          <w:rFonts w:eastAsia="Batang"/>
          <w:b/>
          <w:sz w:val="22"/>
          <w:szCs w:val="22"/>
        </w:rPr>
        <w:t>ПОРЯДОК УЧЕТА РАБОТЫ ТЕХНИКИ</w:t>
      </w:r>
      <w:r w:rsidR="00A771BB" w:rsidRPr="00136E9E">
        <w:rPr>
          <w:rFonts w:eastAsia="Batang"/>
          <w:b/>
          <w:sz w:val="22"/>
          <w:szCs w:val="22"/>
        </w:rPr>
        <w:t>.</w:t>
      </w:r>
    </w:p>
    <w:p w:rsidR="00136E9E" w:rsidRPr="00136E9E" w:rsidRDefault="00136E9E" w:rsidP="00136E9E">
      <w:pPr>
        <w:pStyle w:val="a5"/>
        <w:rPr>
          <w:rFonts w:eastAsia="Batang"/>
          <w:b/>
          <w:sz w:val="22"/>
          <w:szCs w:val="22"/>
        </w:rPr>
      </w:pPr>
    </w:p>
    <w:p w:rsidR="00A771BB" w:rsidRPr="002E341E" w:rsidRDefault="00A771BB" w:rsidP="00A771BB">
      <w:pPr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>5.1. Учет работы техники   производится на основании документов - путевых листов.</w:t>
      </w:r>
    </w:p>
    <w:p w:rsidR="00136E9E" w:rsidRDefault="00A771BB" w:rsidP="00A771BB">
      <w:pPr>
        <w:shd w:val="clear" w:color="auto" w:fill="FFFFFF"/>
        <w:ind w:right="14"/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>5.2. Документы учета носят двухсторонний характер и подписываются уполномоченными представителями</w:t>
      </w:r>
      <w:r>
        <w:rPr>
          <w:rFonts w:eastAsia="Batang"/>
          <w:sz w:val="22"/>
          <w:szCs w:val="22"/>
        </w:rPr>
        <w:t xml:space="preserve"> </w:t>
      </w:r>
      <w:r w:rsidRPr="002E341E">
        <w:rPr>
          <w:rFonts w:eastAsia="Batang"/>
          <w:sz w:val="22"/>
          <w:szCs w:val="22"/>
        </w:rPr>
        <w:t>Сторон в установленном порядке.</w:t>
      </w:r>
    </w:p>
    <w:p w:rsidR="00A771BB" w:rsidRPr="002E341E" w:rsidRDefault="00A771BB" w:rsidP="00A771BB">
      <w:pPr>
        <w:shd w:val="clear" w:color="auto" w:fill="FFFFFF"/>
        <w:ind w:right="14"/>
        <w:jc w:val="both"/>
        <w:rPr>
          <w:rFonts w:eastAsia="Batang"/>
          <w:sz w:val="22"/>
          <w:szCs w:val="22"/>
        </w:rPr>
      </w:pPr>
    </w:p>
    <w:p w:rsidR="00A771BB" w:rsidRDefault="00A771BB" w:rsidP="00A771BB">
      <w:pPr>
        <w:jc w:val="center"/>
        <w:rPr>
          <w:rFonts w:eastAsia="Batang"/>
          <w:b/>
          <w:sz w:val="22"/>
          <w:szCs w:val="22"/>
        </w:rPr>
      </w:pPr>
      <w:r w:rsidRPr="002E341E">
        <w:rPr>
          <w:rFonts w:eastAsia="Batang"/>
          <w:b/>
          <w:sz w:val="22"/>
          <w:szCs w:val="22"/>
        </w:rPr>
        <w:t>6. ОТВЕТСТВЕННОСТЬ СТОРОН.</w:t>
      </w:r>
    </w:p>
    <w:p w:rsidR="00136E9E" w:rsidRPr="002E341E" w:rsidRDefault="00136E9E" w:rsidP="00A771BB">
      <w:pPr>
        <w:jc w:val="center"/>
        <w:rPr>
          <w:rFonts w:eastAsia="Batang"/>
          <w:b/>
          <w:sz w:val="22"/>
          <w:szCs w:val="22"/>
        </w:rPr>
      </w:pPr>
    </w:p>
    <w:p w:rsidR="00A771BB" w:rsidRPr="002E341E" w:rsidRDefault="00A771BB" w:rsidP="00A771BB">
      <w:pPr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 xml:space="preserve">6.1. Стороны несут ответственность за неисполнение или ненадлежащее исполнение принятых обязательств по настоящему Договору в соответствии с </w:t>
      </w:r>
      <w:r w:rsidR="00CE214D" w:rsidRPr="002E341E">
        <w:rPr>
          <w:rFonts w:eastAsia="Batang"/>
          <w:sz w:val="22"/>
          <w:szCs w:val="22"/>
        </w:rPr>
        <w:t>законодательством Российской</w:t>
      </w:r>
      <w:r w:rsidRPr="002E341E">
        <w:rPr>
          <w:rFonts w:eastAsia="Batang"/>
          <w:sz w:val="22"/>
          <w:szCs w:val="22"/>
        </w:rPr>
        <w:t xml:space="preserve"> Федерации и условиями настоящего договора.</w:t>
      </w:r>
    </w:p>
    <w:p w:rsidR="00A771BB" w:rsidRPr="002E341E" w:rsidRDefault="00A771BB" w:rsidP="00A771BB">
      <w:pPr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>6.2. Сторона, нарушившая свои обязательства по договору, обязана возместить другой Стороне причиненные этим убытки на основании представленных другой Стороной обосновывающих расчетов.</w:t>
      </w:r>
    </w:p>
    <w:p w:rsidR="00A771BB" w:rsidRPr="002E341E" w:rsidRDefault="00A771BB" w:rsidP="00A771BB">
      <w:pPr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>6.3. Возмещение убытков не освобождает Стороны от исполнения своих обязательств по договору.</w:t>
      </w:r>
    </w:p>
    <w:p w:rsidR="00A771BB" w:rsidRPr="002E341E" w:rsidRDefault="00A771BB" w:rsidP="00A771BB">
      <w:pPr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>6.4. За задержку сроков платежей, предусмотренных настоящим договором, Исполнитель вправе требовать от Заказчика оплаты пени в размере 0,1% от суммы платежа за каждый день просрочки.</w:t>
      </w:r>
    </w:p>
    <w:p w:rsidR="00A771BB" w:rsidRPr="002E341E" w:rsidRDefault="00A771BB" w:rsidP="00A771BB">
      <w:pPr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 xml:space="preserve">6.5. В случае </w:t>
      </w:r>
      <w:r w:rsidR="00CE214D" w:rsidRPr="002E341E">
        <w:rPr>
          <w:rFonts w:eastAsia="Batang"/>
          <w:sz w:val="22"/>
          <w:szCs w:val="22"/>
        </w:rPr>
        <w:t>неподачи</w:t>
      </w:r>
      <w:r w:rsidRPr="002E341E">
        <w:rPr>
          <w:rFonts w:eastAsia="Batang"/>
          <w:sz w:val="22"/>
          <w:szCs w:val="22"/>
        </w:rPr>
        <w:t xml:space="preserve">/несвоевременной </w:t>
      </w:r>
      <w:r w:rsidR="00CE214D" w:rsidRPr="002E341E">
        <w:rPr>
          <w:rFonts w:eastAsia="Batang"/>
          <w:sz w:val="22"/>
          <w:szCs w:val="22"/>
        </w:rPr>
        <w:t>подачи техники</w:t>
      </w:r>
      <w:r w:rsidRPr="002E341E">
        <w:rPr>
          <w:rFonts w:eastAsia="Batang"/>
          <w:sz w:val="22"/>
          <w:szCs w:val="22"/>
        </w:rPr>
        <w:t xml:space="preserve"> по заявке Заказчика Исполнитель по требованию Заказчика обязан выплатить штраф в размере 1 000,00 (одна тысяча) рублей за каждый факт </w:t>
      </w:r>
      <w:r w:rsidR="00CE214D" w:rsidRPr="002E341E">
        <w:rPr>
          <w:rFonts w:eastAsia="Batang"/>
          <w:sz w:val="22"/>
          <w:szCs w:val="22"/>
        </w:rPr>
        <w:t>неподачи</w:t>
      </w:r>
      <w:r w:rsidRPr="002E341E">
        <w:rPr>
          <w:rFonts w:eastAsia="Batang"/>
          <w:sz w:val="22"/>
          <w:szCs w:val="22"/>
        </w:rPr>
        <w:t xml:space="preserve">/несвоевременной </w:t>
      </w:r>
      <w:r w:rsidR="00CE214D" w:rsidRPr="002E341E">
        <w:rPr>
          <w:rFonts w:eastAsia="Batang"/>
          <w:sz w:val="22"/>
          <w:szCs w:val="22"/>
        </w:rPr>
        <w:t>подачи техники</w:t>
      </w:r>
      <w:r w:rsidRPr="002E341E">
        <w:rPr>
          <w:rFonts w:eastAsia="Batang"/>
          <w:sz w:val="22"/>
          <w:szCs w:val="22"/>
        </w:rPr>
        <w:t xml:space="preserve">. </w:t>
      </w:r>
    </w:p>
    <w:p w:rsidR="00A771BB" w:rsidRPr="002E341E" w:rsidRDefault="00A771BB" w:rsidP="00A771BB">
      <w:pPr>
        <w:jc w:val="both"/>
        <w:rPr>
          <w:rFonts w:eastAsia="Batang"/>
          <w:sz w:val="22"/>
          <w:szCs w:val="22"/>
        </w:rPr>
      </w:pPr>
    </w:p>
    <w:p w:rsidR="00A771BB" w:rsidRPr="002E341E" w:rsidRDefault="00A771BB" w:rsidP="00A771BB">
      <w:pPr>
        <w:jc w:val="center"/>
        <w:rPr>
          <w:rFonts w:eastAsia="Batang"/>
          <w:b/>
          <w:sz w:val="22"/>
          <w:szCs w:val="22"/>
        </w:rPr>
      </w:pPr>
      <w:r w:rsidRPr="002E341E">
        <w:rPr>
          <w:rFonts w:eastAsia="Batang"/>
          <w:b/>
          <w:sz w:val="22"/>
          <w:szCs w:val="22"/>
        </w:rPr>
        <w:t>7. ФОРС-МАЖОР.</w:t>
      </w:r>
    </w:p>
    <w:p w:rsidR="00A771BB" w:rsidRPr="002E341E" w:rsidRDefault="00A771BB" w:rsidP="00A771BB">
      <w:pPr>
        <w:pStyle w:val="a3"/>
        <w:ind w:firstLine="0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>7.1. При возникновении обстоятельств, которые делают полностью или частично невозможным выполнение договора одной из Сторон, а именно: наводнение, пожар, любые другие стихийные бедствия, военные действия любого характера, блокады, запрещения, а также изменения действующего законодательства и иные ограничения экономического и политического характера, другие возможные обстоятельства непреодолимой силы,  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A771BB" w:rsidRPr="002E341E" w:rsidRDefault="00A771BB" w:rsidP="00A771BB">
      <w:pPr>
        <w:pStyle w:val="a3"/>
        <w:ind w:firstLine="0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>7.2. Сторона, для которой создалась невозможность исполнения обязательств немедленно, однако не позднее 3-х дней с момента их наступления, должна известить другую сторону. Несвоевременное извещение об обстоятельствах непреодолимой силы лишает соответствующую сторону права ссылаться на них в будущем.</w:t>
      </w:r>
    </w:p>
    <w:p w:rsidR="00A771BB" w:rsidRPr="002E341E" w:rsidRDefault="00A771BB" w:rsidP="00A771BB">
      <w:pPr>
        <w:pStyle w:val="a3"/>
        <w:ind w:firstLine="0"/>
        <w:rPr>
          <w:rFonts w:eastAsia="Batang"/>
          <w:sz w:val="22"/>
          <w:szCs w:val="22"/>
        </w:rPr>
      </w:pPr>
    </w:p>
    <w:p w:rsidR="00A771BB" w:rsidRPr="002E341E" w:rsidRDefault="00A771BB" w:rsidP="00A771BB">
      <w:pPr>
        <w:jc w:val="center"/>
        <w:rPr>
          <w:rFonts w:eastAsia="Batang"/>
          <w:b/>
          <w:sz w:val="22"/>
          <w:szCs w:val="22"/>
        </w:rPr>
      </w:pPr>
    </w:p>
    <w:p w:rsidR="00A771BB" w:rsidRPr="002E341E" w:rsidRDefault="00A771BB" w:rsidP="00A771BB">
      <w:pPr>
        <w:jc w:val="center"/>
        <w:rPr>
          <w:rFonts w:eastAsia="Batang"/>
          <w:b/>
          <w:sz w:val="22"/>
          <w:szCs w:val="22"/>
        </w:rPr>
      </w:pPr>
      <w:r w:rsidRPr="002E341E">
        <w:rPr>
          <w:rFonts w:eastAsia="Batang"/>
          <w:b/>
          <w:sz w:val="22"/>
          <w:szCs w:val="22"/>
        </w:rPr>
        <w:t>8. РАЗРЕШЕНИЕ СПОРОВ.</w:t>
      </w:r>
    </w:p>
    <w:p w:rsidR="00A771BB" w:rsidRPr="002E341E" w:rsidRDefault="00A771BB" w:rsidP="00A771BB">
      <w:pPr>
        <w:jc w:val="both"/>
        <w:rPr>
          <w:sz w:val="22"/>
          <w:szCs w:val="22"/>
        </w:rPr>
      </w:pPr>
      <w:r w:rsidRPr="002E341E">
        <w:rPr>
          <w:rFonts w:eastAsia="Batang"/>
          <w:sz w:val="22"/>
          <w:szCs w:val="22"/>
        </w:rPr>
        <w:lastRenderedPageBreak/>
        <w:t xml:space="preserve">8.1. </w:t>
      </w:r>
      <w:r w:rsidRPr="002E341E">
        <w:rPr>
          <w:sz w:val="22"/>
          <w:szCs w:val="22"/>
        </w:rPr>
        <w:t xml:space="preserve">При разрешении споров, связанных с исполнением сторонами настоящего договора, соблюдение претензионного порядка обязательно. </w:t>
      </w:r>
      <w:r w:rsidR="00CE214D" w:rsidRPr="002E341E">
        <w:rPr>
          <w:sz w:val="22"/>
          <w:szCs w:val="22"/>
        </w:rPr>
        <w:t>«Сторона»,</w:t>
      </w:r>
      <w:r w:rsidRPr="002E341E">
        <w:rPr>
          <w:sz w:val="22"/>
          <w:szCs w:val="22"/>
        </w:rPr>
        <w:t xml:space="preserve"> получившая претензию обязана дать ответ в течение 5 (пяти) календарных дней с момента получения претензии.</w:t>
      </w:r>
    </w:p>
    <w:p w:rsidR="00A771BB" w:rsidRPr="002E341E" w:rsidRDefault="00A771BB" w:rsidP="00A771BB">
      <w:pPr>
        <w:jc w:val="both"/>
        <w:rPr>
          <w:sz w:val="22"/>
          <w:szCs w:val="22"/>
        </w:rPr>
      </w:pPr>
      <w:r w:rsidRPr="002E341E">
        <w:rPr>
          <w:sz w:val="22"/>
          <w:szCs w:val="22"/>
        </w:rPr>
        <w:t>5.2. В случае не достижения Сторонами соглашения в ходе переговоров, споры подлежат разрешению в соответствии с действующим законодательством РФ в Арбитражном суде Московской области.</w:t>
      </w:r>
    </w:p>
    <w:p w:rsidR="00A771BB" w:rsidRPr="002E341E" w:rsidRDefault="00A771BB" w:rsidP="00A771BB">
      <w:pPr>
        <w:jc w:val="both"/>
        <w:rPr>
          <w:rFonts w:eastAsia="Batang"/>
          <w:sz w:val="22"/>
          <w:szCs w:val="22"/>
        </w:rPr>
      </w:pPr>
    </w:p>
    <w:p w:rsidR="00A771BB" w:rsidRPr="002E341E" w:rsidRDefault="00A771BB" w:rsidP="00A771BB">
      <w:pPr>
        <w:jc w:val="center"/>
        <w:rPr>
          <w:rFonts w:eastAsia="Batang"/>
          <w:b/>
          <w:sz w:val="22"/>
          <w:szCs w:val="22"/>
        </w:rPr>
      </w:pPr>
      <w:r w:rsidRPr="002E341E">
        <w:rPr>
          <w:rFonts w:eastAsia="Batang"/>
          <w:b/>
          <w:sz w:val="22"/>
          <w:szCs w:val="22"/>
        </w:rPr>
        <w:t>9. ДЕЙСТВИЕ ДОГОВОРА.</w:t>
      </w:r>
    </w:p>
    <w:p w:rsidR="00A771BB" w:rsidRDefault="00A771BB" w:rsidP="00A771BB">
      <w:pPr>
        <w:tabs>
          <w:tab w:val="left" w:pos="11338"/>
        </w:tabs>
        <w:ind w:right="-2"/>
        <w:jc w:val="both"/>
        <w:rPr>
          <w:sz w:val="22"/>
          <w:szCs w:val="22"/>
        </w:rPr>
      </w:pPr>
      <w:r w:rsidRPr="002E341E">
        <w:rPr>
          <w:rFonts w:eastAsia="Batang"/>
          <w:sz w:val="22"/>
          <w:szCs w:val="22"/>
        </w:rPr>
        <w:t xml:space="preserve">9.1. </w:t>
      </w:r>
      <w:r w:rsidRPr="002E341E">
        <w:rPr>
          <w:sz w:val="22"/>
          <w:szCs w:val="22"/>
        </w:rPr>
        <w:t xml:space="preserve">Настоящий договор вступает в силу с </w:t>
      </w:r>
      <w:r w:rsidR="001D452E">
        <w:rPr>
          <w:sz w:val="22"/>
          <w:szCs w:val="22"/>
        </w:rPr>
        <w:t>_________</w:t>
      </w:r>
      <w:r w:rsidRPr="002E341E">
        <w:rPr>
          <w:sz w:val="22"/>
          <w:szCs w:val="22"/>
        </w:rPr>
        <w:t xml:space="preserve"> 201</w:t>
      </w:r>
      <w:r w:rsidR="001D452E">
        <w:rPr>
          <w:sz w:val="22"/>
          <w:szCs w:val="22"/>
        </w:rPr>
        <w:t>9</w:t>
      </w:r>
      <w:r w:rsidRPr="002E341E">
        <w:rPr>
          <w:sz w:val="22"/>
          <w:szCs w:val="22"/>
        </w:rPr>
        <w:t xml:space="preserve"> года и действует до </w:t>
      </w:r>
      <w:r w:rsidR="001D452E">
        <w:rPr>
          <w:sz w:val="22"/>
          <w:szCs w:val="22"/>
        </w:rPr>
        <w:t>__________</w:t>
      </w:r>
      <w:r w:rsidRPr="002E341E">
        <w:rPr>
          <w:sz w:val="22"/>
          <w:szCs w:val="22"/>
        </w:rPr>
        <w:t xml:space="preserve"> 20</w:t>
      </w:r>
      <w:r w:rsidR="001D452E">
        <w:rPr>
          <w:sz w:val="22"/>
          <w:szCs w:val="22"/>
        </w:rPr>
        <w:t>___</w:t>
      </w:r>
      <w:r w:rsidRPr="002E341E">
        <w:rPr>
          <w:sz w:val="22"/>
          <w:szCs w:val="22"/>
        </w:rPr>
        <w:t xml:space="preserve"> г.</w:t>
      </w:r>
    </w:p>
    <w:p w:rsidR="003C6157" w:rsidRPr="003C6157" w:rsidRDefault="004C1C8E" w:rsidP="004C1C8E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0276C7">
        <w:rPr>
          <w:sz w:val="22"/>
          <w:szCs w:val="22"/>
        </w:rPr>
        <w:t>2.</w:t>
      </w:r>
      <w:r w:rsidR="000276C7" w:rsidRPr="003C6157">
        <w:rPr>
          <w:sz w:val="22"/>
          <w:szCs w:val="22"/>
        </w:rPr>
        <w:t xml:space="preserve"> Прекращение</w:t>
      </w:r>
      <w:r w:rsidR="003C6157" w:rsidRPr="003C6157">
        <w:rPr>
          <w:sz w:val="22"/>
          <w:szCs w:val="22"/>
        </w:rPr>
        <w:t xml:space="preserve"> (окончание) срока действия настоящего договора не влечет за собой прекращения обязательств сторон по нему и не освобождает стороны договора от ответственности</w:t>
      </w:r>
      <w:r>
        <w:rPr>
          <w:sz w:val="22"/>
          <w:szCs w:val="22"/>
        </w:rPr>
        <w:t xml:space="preserve"> </w:t>
      </w:r>
      <w:r w:rsidR="003C6157" w:rsidRPr="003C6157">
        <w:rPr>
          <w:sz w:val="22"/>
          <w:szCs w:val="22"/>
        </w:rPr>
        <w:t>за его нарушения, если таковые имели место при исполнении условий настоящего договора.</w:t>
      </w:r>
    </w:p>
    <w:p w:rsidR="003C6157" w:rsidRPr="003C6157" w:rsidRDefault="004C1C8E" w:rsidP="004C1C8E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0276C7">
        <w:rPr>
          <w:sz w:val="22"/>
          <w:szCs w:val="22"/>
        </w:rPr>
        <w:t>3.</w:t>
      </w:r>
      <w:r w:rsidR="000276C7" w:rsidRPr="003C6157">
        <w:rPr>
          <w:sz w:val="22"/>
          <w:szCs w:val="22"/>
        </w:rPr>
        <w:t xml:space="preserve"> Если</w:t>
      </w:r>
      <w:r w:rsidR="003C6157" w:rsidRPr="003C6157">
        <w:rPr>
          <w:sz w:val="22"/>
          <w:szCs w:val="22"/>
        </w:rPr>
        <w:t xml:space="preserve"> ни одна из </w:t>
      </w:r>
      <w:r w:rsidR="000276C7" w:rsidRPr="003C6157">
        <w:rPr>
          <w:sz w:val="22"/>
          <w:szCs w:val="22"/>
        </w:rPr>
        <w:t>сторон за</w:t>
      </w:r>
      <w:r w:rsidR="003C6157" w:rsidRPr="003C6157">
        <w:rPr>
          <w:sz w:val="22"/>
          <w:szCs w:val="22"/>
        </w:rPr>
        <w:t xml:space="preserve"> один месяц до истечения срока действия настоящего договора не заявит о своем намерении прекратить договорные отношения, договор автоматически пролонгируется на 1 год на </w:t>
      </w:r>
      <w:r w:rsidR="000276C7" w:rsidRPr="003C6157">
        <w:rPr>
          <w:sz w:val="22"/>
          <w:szCs w:val="22"/>
        </w:rPr>
        <w:t>тех же</w:t>
      </w:r>
      <w:r w:rsidR="003C6157" w:rsidRPr="003C6157">
        <w:rPr>
          <w:sz w:val="22"/>
          <w:szCs w:val="22"/>
        </w:rPr>
        <w:t xml:space="preserve"> условиях.</w:t>
      </w:r>
    </w:p>
    <w:p w:rsidR="00A771BB" w:rsidRPr="002E341E" w:rsidRDefault="00A771BB" w:rsidP="00A771BB">
      <w:pPr>
        <w:ind w:right="-2"/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>9.</w:t>
      </w:r>
      <w:r w:rsidR="004C1C8E">
        <w:rPr>
          <w:rFonts w:eastAsia="Batang"/>
          <w:sz w:val="22"/>
          <w:szCs w:val="22"/>
        </w:rPr>
        <w:t>4</w:t>
      </w:r>
      <w:r w:rsidRPr="002E341E">
        <w:rPr>
          <w:rFonts w:eastAsia="Batang"/>
          <w:sz w:val="22"/>
          <w:szCs w:val="22"/>
        </w:rPr>
        <w:t xml:space="preserve">. Любые изменения и (или) досрочное прекращение (расторжение) договора возможны только в порядке и </w:t>
      </w:r>
      <w:r w:rsidR="00CE214D" w:rsidRPr="002E341E">
        <w:rPr>
          <w:rFonts w:eastAsia="Batang"/>
          <w:sz w:val="22"/>
          <w:szCs w:val="22"/>
        </w:rPr>
        <w:t>на условиях,</w:t>
      </w:r>
      <w:r w:rsidRPr="002E341E">
        <w:rPr>
          <w:rFonts w:eastAsia="Batang"/>
          <w:sz w:val="22"/>
          <w:szCs w:val="22"/>
        </w:rPr>
        <w:t xml:space="preserve"> предусмотренных действующим законодательством РФ. </w:t>
      </w:r>
    </w:p>
    <w:p w:rsidR="00A771BB" w:rsidRPr="002E341E" w:rsidRDefault="00A771BB" w:rsidP="00A771BB">
      <w:pPr>
        <w:jc w:val="center"/>
        <w:rPr>
          <w:rFonts w:eastAsia="Batang"/>
          <w:b/>
          <w:sz w:val="22"/>
          <w:szCs w:val="22"/>
        </w:rPr>
      </w:pPr>
    </w:p>
    <w:p w:rsidR="00A771BB" w:rsidRPr="002E341E" w:rsidRDefault="00A771BB" w:rsidP="00A771BB">
      <w:pPr>
        <w:jc w:val="center"/>
        <w:rPr>
          <w:rFonts w:eastAsia="Batang"/>
          <w:b/>
          <w:sz w:val="22"/>
          <w:szCs w:val="22"/>
        </w:rPr>
      </w:pPr>
      <w:r w:rsidRPr="002E341E">
        <w:rPr>
          <w:rFonts w:eastAsia="Batang"/>
          <w:b/>
          <w:sz w:val="22"/>
          <w:szCs w:val="22"/>
        </w:rPr>
        <w:t>10. ЗАКЛЮЧИТЕЛЬНЫЕ ПОЛОЖЕНИЯ.</w:t>
      </w:r>
    </w:p>
    <w:p w:rsidR="00A771BB" w:rsidRPr="002E341E" w:rsidRDefault="00A771BB" w:rsidP="00A771BB">
      <w:pPr>
        <w:ind w:right="-2"/>
        <w:jc w:val="both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 xml:space="preserve">10.1. Любые изменения и дополнения к настоящему договору действительны при условии, если они вносятся по соглашению Сторон, совершены в письменной форме и </w:t>
      </w:r>
      <w:r w:rsidR="00CE214D" w:rsidRPr="002E341E">
        <w:rPr>
          <w:rFonts w:eastAsia="Batang"/>
          <w:sz w:val="22"/>
          <w:szCs w:val="22"/>
        </w:rPr>
        <w:t>подписаны представителями</w:t>
      </w:r>
      <w:r w:rsidRPr="002E341E">
        <w:rPr>
          <w:rFonts w:eastAsia="Batang"/>
          <w:sz w:val="22"/>
          <w:szCs w:val="22"/>
        </w:rPr>
        <w:t xml:space="preserve"> Сторон.</w:t>
      </w:r>
    </w:p>
    <w:p w:rsidR="00A771BB" w:rsidRDefault="00A771BB" w:rsidP="00A771BB">
      <w:pPr>
        <w:pStyle w:val="a3"/>
        <w:ind w:firstLine="0"/>
        <w:rPr>
          <w:rFonts w:eastAsia="Batang"/>
          <w:sz w:val="22"/>
          <w:szCs w:val="22"/>
        </w:rPr>
      </w:pPr>
      <w:r w:rsidRPr="002E341E">
        <w:rPr>
          <w:rFonts w:eastAsia="Batang"/>
          <w:sz w:val="22"/>
          <w:szCs w:val="22"/>
        </w:rPr>
        <w:t>10.2.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D452E" w:rsidRPr="001D452E" w:rsidRDefault="001D452E" w:rsidP="001D452E">
      <w:pPr>
        <w:pStyle w:val="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firstLine="0"/>
        <w:jc w:val="both"/>
      </w:pPr>
      <w:r>
        <w:rPr>
          <w:rFonts w:eastAsia="Batang"/>
          <w:sz w:val="22"/>
          <w:szCs w:val="22"/>
        </w:rPr>
        <w:t xml:space="preserve">10.3. </w:t>
      </w:r>
      <w:r w:rsidRPr="001D452E">
        <w:rPr>
          <w:rFonts w:cs="Calibri"/>
        </w:rPr>
        <w:t xml:space="preserve">Во всех случаях, где средство связи для уведомлений и обмена информацией между Сторонами прямо не оговорено в тексте настоящего Договора, допускается </w:t>
      </w:r>
      <w:r w:rsidR="00CE214D" w:rsidRPr="001D452E">
        <w:rPr>
          <w:rFonts w:cs="Calibri"/>
        </w:rPr>
        <w:t>использование электронной</w:t>
      </w:r>
      <w:r w:rsidRPr="001D452E">
        <w:rPr>
          <w:rFonts w:cs="Calibri"/>
        </w:rPr>
        <w:t xml:space="preserve"> почты</w:t>
      </w:r>
      <w:r w:rsidR="00E64DF2">
        <w:rPr>
          <w:rFonts w:cs="Calibri"/>
        </w:rPr>
        <w:t xml:space="preserve"> </w:t>
      </w:r>
      <w:r w:rsidR="00CE214D">
        <w:rPr>
          <w:rFonts w:cs="Calibri"/>
        </w:rPr>
        <w:t>и</w:t>
      </w:r>
      <w:r w:rsidR="00CE214D" w:rsidRPr="00E64DF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E214D">
        <w:rPr>
          <w:rFonts w:ascii="Arial" w:hAnsi="Arial" w:cs="Arial"/>
          <w:color w:val="333333"/>
          <w:sz w:val="20"/>
          <w:szCs w:val="20"/>
          <w:shd w:val="clear" w:color="auto" w:fill="FFFFFF"/>
        </w:rPr>
        <w:t>WhatsApp</w:t>
      </w:r>
      <w:r w:rsidRPr="001D452E">
        <w:rPr>
          <w:rFonts w:cs="Calibri"/>
        </w:rPr>
        <w:t>. Стороны взаимно обязуются признавать юридическую силу документов, переданных посредством электронной почт</w:t>
      </w:r>
      <w:r w:rsidR="00E64DF2">
        <w:rPr>
          <w:rFonts w:cs="Calibri"/>
        </w:rPr>
        <w:t xml:space="preserve">ы </w:t>
      </w:r>
      <w:r w:rsidR="00CE214D">
        <w:rPr>
          <w:rFonts w:cs="Calibri"/>
        </w:rPr>
        <w:t xml:space="preserve">и </w:t>
      </w:r>
      <w:r w:rsidR="00CE214D">
        <w:rPr>
          <w:rFonts w:ascii="Arial" w:hAnsi="Arial" w:cs="Arial"/>
          <w:color w:val="333333"/>
          <w:sz w:val="20"/>
          <w:szCs w:val="20"/>
          <w:shd w:val="clear" w:color="auto" w:fill="FFFFFF"/>
        </w:rPr>
        <w:t>WhatsApp</w:t>
      </w:r>
      <w:r w:rsidRPr="001D452E">
        <w:rPr>
          <w:rFonts w:cs="Calibri"/>
        </w:rPr>
        <w:t xml:space="preserve">. </w:t>
      </w:r>
      <w:r w:rsidR="00E64DF2">
        <w:rPr>
          <w:rFonts w:cs="Calibri"/>
        </w:rPr>
        <w:t>А</w:t>
      </w:r>
      <w:r w:rsidRPr="001D452E">
        <w:rPr>
          <w:rFonts w:cs="Calibri"/>
        </w:rPr>
        <w:t xml:space="preserve">дрес электронной почты </w:t>
      </w:r>
      <w:r w:rsidR="00E64DF2">
        <w:rPr>
          <w:rFonts w:cs="Calibri"/>
        </w:rPr>
        <w:t xml:space="preserve">и телефоны </w:t>
      </w:r>
      <w:r w:rsidRPr="001D452E">
        <w:rPr>
          <w:rFonts w:cs="Calibri"/>
        </w:rPr>
        <w:t>указыва</w:t>
      </w:r>
      <w:r w:rsidR="00E64DF2">
        <w:rPr>
          <w:rFonts w:cs="Calibri"/>
        </w:rPr>
        <w:t>ю</w:t>
      </w:r>
      <w:r w:rsidRPr="001D452E">
        <w:rPr>
          <w:rFonts w:cs="Calibri"/>
        </w:rPr>
        <w:t>тся в реквизитах сторон.</w:t>
      </w:r>
    </w:p>
    <w:p w:rsidR="001D452E" w:rsidRPr="002E341E" w:rsidRDefault="001D452E" w:rsidP="00A771BB">
      <w:pPr>
        <w:pStyle w:val="a3"/>
        <w:ind w:firstLine="0"/>
        <w:rPr>
          <w:rFonts w:eastAsia="Batang"/>
          <w:sz w:val="22"/>
          <w:szCs w:val="22"/>
        </w:rPr>
      </w:pPr>
    </w:p>
    <w:p w:rsidR="00A771BB" w:rsidRPr="002E341E" w:rsidRDefault="00A771BB" w:rsidP="00A771BB">
      <w:pPr>
        <w:rPr>
          <w:rFonts w:eastAsia="Batang"/>
          <w:sz w:val="22"/>
          <w:szCs w:val="22"/>
        </w:rPr>
      </w:pPr>
    </w:p>
    <w:p w:rsidR="00A771BB" w:rsidRPr="002E341E" w:rsidRDefault="00A771BB" w:rsidP="00A771BB">
      <w:pPr>
        <w:jc w:val="center"/>
        <w:rPr>
          <w:rFonts w:eastAsia="Batang"/>
          <w:b/>
          <w:sz w:val="22"/>
          <w:szCs w:val="22"/>
        </w:rPr>
      </w:pPr>
      <w:r w:rsidRPr="002E341E">
        <w:rPr>
          <w:rFonts w:eastAsia="Batang"/>
          <w:b/>
          <w:sz w:val="22"/>
          <w:szCs w:val="22"/>
        </w:rPr>
        <w:t xml:space="preserve">11. </w:t>
      </w:r>
      <w:r w:rsidR="00CE214D" w:rsidRPr="002E341E">
        <w:rPr>
          <w:rFonts w:eastAsia="Batang"/>
          <w:b/>
          <w:sz w:val="22"/>
          <w:szCs w:val="22"/>
        </w:rPr>
        <w:t>АДРЕСА И БАНКОВСКИЕ РЕКВИЗИТЫ</w:t>
      </w:r>
      <w:r w:rsidRPr="002E341E">
        <w:rPr>
          <w:rFonts w:eastAsia="Batang"/>
          <w:b/>
          <w:sz w:val="22"/>
          <w:szCs w:val="22"/>
        </w:rPr>
        <w:t xml:space="preserve"> СТОРОН.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5"/>
        <w:gridCol w:w="4821"/>
      </w:tblGrid>
      <w:tr w:rsidR="00A771BB" w:rsidRPr="002E341E" w:rsidTr="009960B0">
        <w:trPr>
          <w:trHeight w:val="5001"/>
        </w:trPr>
        <w:tc>
          <w:tcPr>
            <w:tcW w:w="4785" w:type="dxa"/>
            <w:shd w:val="clear" w:color="auto" w:fill="auto"/>
          </w:tcPr>
          <w:p w:rsidR="00A771BB" w:rsidRPr="002E341E" w:rsidRDefault="00A771BB" w:rsidP="009960B0">
            <w:pPr>
              <w:snapToGrid w:val="0"/>
              <w:jc w:val="both"/>
              <w:rPr>
                <w:rFonts w:eastAsia="Batang"/>
                <w:b/>
                <w:sz w:val="22"/>
                <w:szCs w:val="22"/>
              </w:rPr>
            </w:pPr>
            <w:r w:rsidRPr="002E341E">
              <w:rPr>
                <w:rFonts w:eastAsia="Batang"/>
                <w:b/>
                <w:sz w:val="22"/>
                <w:szCs w:val="22"/>
              </w:rPr>
              <w:t>ИСПОЛНИТЕЛЬ:</w:t>
            </w:r>
          </w:p>
          <w:p w:rsidR="00A771BB" w:rsidRPr="002E341E" w:rsidRDefault="00A771BB" w:rsidP="009960B0">
            <w:pPr>
              <w:snapToGrid w:val="0"/>
              <w:jc w:val="both"/>
              <w:rPr>
                <w:rFonts w:eastAsia="Batang"/>
                <w:b/>
                <w:sz w:val="22"/>
                <w:szCs w:val="22"/>
              </w:rPr>
            </w:pPr>
          </w:p>
          <w:p w:rsidR="00A771BB" w:rsidRPr="002E341E" w:rsidRDefault="00A771BB" w:rsidP="009960B0">
            <w:pPr>
              <w:rPr>
                <w:b/>
                <w:sz w:val="22"/>
                <w:szCs w:val="22"/>
              </w:rPr>
            </w:pPr>
            <w:bookmarkStart w:id="7" w:name="OLE_LINK15"/>
            <w:bookmarkStart w:id="8" w:name="OLE_LINK16"/>
            <w:r w:rsidRPr="002E341E">
              <w:rPr>
                <w:b/>
                <w:sz w:val="22"/>
                <w:szCs w:val="22"/>
              </w:rPr>
              <w:t>ООО «ТехноПарк»</w:t>
            </w:r>
          </w:p>
          <w:p w:rsidR="00A771BB" w:rsidRPr="002E341E" w:rsidRDefault="00A771BB" w:rsidP="009960B0">
            <w:pPr>
              <w:rPr>
                <w:sz w:val="22"/>
                <w:szCs w:val="22"/>
              </w:rPr>
            </w:pPr>
            <w:r w:rsidRPr="002E341E">
              <w:rPr>
                <w:b/>
                <w:sz w:val="22"/>
                <w:szCs w:val="22"/>
              </w:rPr>
              <w:t>Адрес:</w:t>
            </w:r>
            <w:r w:rsidRPr="002E341E">
              <w:rPr>
                <w:sz w:val="22"/>
                <w:szCs w:val="22"/>
              </w:rPr>
              <w:t xml:space="preserve"> 140010, Московская область, </w:t>
            </w:r>
          </w:p>
          <w:p w:rsidR="00A771BB" w:rsidRPr="002E341E" w:rsidRDefault="00A771BB" w:rsidP="009960B0">
            <w:pPr>
              <w:rPr>
                <w:sz w:val="22"/>
                <w:szCs w:val="22"/>
              </w:rPr>
            </w:pPr>
            <w:r w:rsidRPr="002E341E">
              <w:rPr>
                <w:sz w:val="22"/>
                <w:szCs w:val="22"/>
              </w:rPr>
              <w:t>г.</w:t>
            </w:r>
            <w:r w:rsidR="00E64DF2">
              <w:rPr>
                <w:sz w:val="22"/>
                <w:szCs w:val="22"/>
              </w:rPr>
              <w:t xml:space="preserve"> </w:t>
            </w:r>
            <w:r w:rsidRPr="002E341E">
              <w:rPr>
                <w:sz w:val="22"/>
                <w:szCs w:val="22"/>
              </w:rPr>
              <w:t>Люберцы, пер.</w:t>
            </w:r>
            <w:r w:rsidR="00E64DF2">
              <w:rPr>
                <w:sz w:val="22"/>
                <w:szCs w:val="22"/>
              </w:rPr>
              <w:t xml:space="preserve"> </w:t>
            </w:r>
            <w:r w:rsidRPr="002E341E">
              <w:rPr>
                <w:sz w:val="22"/>
                <w:szCs w:val="22"/>
              </w:rPr>
              <w:t>Гагарина, д.5/5, кв.51</w:t>
            </w:r>
          </w:p>
          <w:p w:rsidR="00A771BB" w:rsidRPr="002E341E" w:rsidRDefault="00CE214D" w:rsidP="009960B0">
            <w:pPr>
              <w:rPr>
                <w:sz w:val="22"/>
                <w:szCs w:val="22"/>
              </w:rPr>
            </w:pPr>
            <w:r w:rsidRPr="002E341E">
              <w:rPr>
                <w:b/>
                <w:sz w:val="22"/>
                <w:szCs w:val="22"/>
              </w:rPr>
              <w:t>ИНН</w:t>
            </w:r>
            <w:r w:rsidRPr="002E341E">
              <w:rPr>
                <w:sz w:val="22"/>
                <w:szCs w:val="22"/>
              </w:rPr>
              <w:t xml:space="preserve"> 5027237260</w:t>
            </w:r>
            <w:r w:rsidR="00A771BB" w:rsidRPr="002E341E">
              <w:rPr>
                <w:sz w:val="22"/>
                <w:szCs w:val="22"/>
              </w:rPr>
              <w:t xml:space="preserve"> </w:t>
            </w:r>
            <w:r w:rsidR="00A771BB" w:rsidRPr="002E341E">
              <w:rPr>
                <w:b/>
                <w:sz w:val="22"/>
                <w:szCs w:val="22"/>
              </w:rPr>
              <w:t xml:space="preserve">КПП </w:t>
            </w:r>
            <w:r w:rsidR="00A771BB" w:rsidRPr="002E341E">
              <w:rPr>
                <w:sz w:val="22"/>
                <w:szCs w:val="22"/>
              </w:rPr>
              <w:t>502701001</w:t>
            </w:r>
          </w:p>
          <w:p w:rsidR="00A771BB" w:rsidRPr="002E341E" w:rsidRDefault="00A771BB" w:rsidP="009960B0">
            <w:pPr>
              <w:rPr>
                <w:sz w:val="22"/>
                <w:szCs w:val="22"/>
              </w:rPr>
            </w:pPr>
            <w:r w:rsidRPr="002E341E">
              <w:rPr>
                <w:b/>
                <w:sz w:val="22"/>
                <w:szCs w:val="22"/>
              </w:rPr>
              <w:t>ОГРН</w:t>
            </w:r>
            <w:r w:rsidRPr="002E341E">
              <w:rPr>
                <w:sz w:val="22"/>
                <w:szCs w:val="22"/>
              </w:rPr>
              <w:t xml:space="preserve"> 1165027051188</w:t>
            </w:r>
          </w:p>
          <w:p w:rsidR="00A771BB" w:rsidRPr="002E341E" w:rsidRDefault="00A771BB" w:rsidP="009960B0">
            <w:pPr>
              <w:rPr>
                <w:sz w:val="22"/>
                <w:szCs w:val="22"/>
              </w:rPr>
            </w:pPr>
            <w:r w:rsidRPr="002E341E">
              <w:rPr>
                <w:b/>
                <w:sz w:val="22"/>
                <w:szCs w:val="22"/>
              </w:rPr>
              <w:t>р/с</w:t>
            </w:r>
            <w:r w:rsidRPr="002E341E">
              <w:rPr>
                <w:sz w:val="22"/>
                <w:szCs w:val="22"/>
              </w:rPr>
              <w:t xml:space="preserve"> 40702810100000096341</w:t>
            </w:r>
          </w:p>
          <w:p w:rsidR="00A771BB" w:rsidRPr="002E341E" w:rsidRDefault="00A771BB" w:rsidP="009960B0">
            <w:pPr>
              <w:rPr>
                <w:sz w:val="22"/>
                <w:szCs w:val="22"/>
              </w:rPr>
            </w:pPr>
            <w:r w:rsidRPr="002E341E">
              <w:rPr>
                <w:sz w:val="22"/>
                <w:szCs w:val="22"/>
              </w:rPr>
              <w:t>в Филиал №7701 Банка ВТБ(ПАО) г.</w:t>
            </w:r>
            <w:r w:rsidR="00E64DF2">
              <w:rPr>
                <w:sz w:val="22"/>
                <w:szCs w:val="22"/>
              </w:rPr>
              <w:t xml:space="preserve"> </w:t>
            </w:r>
            <w:r w:rsidRPr="002E341E">
              <w:rPr>
                <w:sz w:val="22"/>
                <w:szCs w:val="22"/>
              </w:rPr>
              <w:t>Москва</w:t>
            </w:r>
          </w:p>
          <w:p w:rsidR="00A771BB" w:rsidRPr="002E341E" w:rsidRDefault="00A771BB" w:rsidP="009960B0">
            <w:pPr>
              <w:rPr>
                <w:sz w:val="22"/>
                <w:szCs w:val="22"/>
              </w:rPr>
            </w:pPr>
            <w:r w:rsidRPr="002E341E">
              <w:rPr>
                <w:b/>
                <w:sz w:val="22"/>
                <w:szCs w:val="22"/>
              </w:rPr>
              <w:t>к/с</w:t>
            </w:r>
            <w:r w:rsidRPr="002E341E">
              <w:rPr>
                <w:sz w:val="22"/>
                <w:szCs w:val="22"/>
              </w:rPr>
              <w:t xml:space="preserve"> 30101810345250000745</w:t>
            </w:r>
          </w:p>
          <w:p w:rsidR="00A771BB" w:rsidRPr="002E341E" w:rsidRDefault="00A771BB" w:rsidP="009960B0">
            <w:pPr>
              <w:rPr>
                <w:sz w:val="22"/>
                <w:szCs w:val="22"/>
              </w:rPr>
            </w:pPr>
            <w:r w:rsidRPr="002E341E">
              <w:rPr>
                <w:b/>
                <w:sz w:val="22"/>
                <w:szCs w:val="22"/>
              </w:rPr>
              <w:t>БИК</w:t>
            </w:r>
            <w:r w:rsidRPr="002E341E">
              <w:rPr>
                <w:sz w:val="22"/>
                <w:szCs w:val="22"/>
              </w:rPr>
              <w:t xml:space="preserve"> 044525745</w:t>
            </w:r>
          </w:p>
          <w:p w:rsidR="00A771BB" w:rsidRPr="009960B0" w:rsidRDefault="00A771BB" w:rsidP="009960B0">
            <w:pPr>
              <w:jc w:val="both"/>
              <w:rPr>
                <w:rFonts w:eastAsia="Batang"/>
                <w:sz w:val="22"/>
                <w:szCs w:val="22"/>
              </w:rPr>
            </w:pPr>
            <w:r w:rsidRPr="002E341E">
              <w:rPr>
                <w:rFonts w:eastAsia="Batang"/>
                <w:b/>
                <w:sz w:val="22"/>
                <w:szCs w:val="22"/>
              </w:rPr>
              <w:t>Телефон:</w:t>
            </w:r>
            <w:r w:rsidRPr="002E341E">
              <w:rPr>
                <w:rFonts w:eastAsia="Batang"/>
                <w:sz w:val="22"/>
                <w:szCs w:val="22"/>
              </w:rPr>
              <w:t xml:space="preserve"> +7(495)</w:t>
            </w:r>
            <w:r w:rsidR="009960B0" w:rsidRPr="009960B0">
              <w:rPr>
                <w:rFonts w:eastAsia="Batang"/>
                <w:sz w:val="22"/>
                <w:szCs w:val="22"/>
              </w:rPr>
              <w:t>796</w:t>
            </w:r>
            <w:r w:rsidRPr="002E341E">
              <w:rPr>
                <w:rFonts w:eastAsia="Batang"/>
                <w:sz w:val="22"/>
                <w:szCs w:val="22"/>
              </w:rPr>
              <w:t>-7</w:t>
            </w:r>
            <w:r w:rsidR="009960B0" w:rsidRPr="009960B0">
              <w:rPr>
                <w:rFonts w:eastAsia="Batang"/>
                <w:sz w:val="22"/>
                <w:szCs w:val="22"/>
              </w:rPr>
              <w:t>-220</w:t>
            </w:r>
          </w:p>
          <w:p w:rsidR="00E64DF2" w:rsidRDefault="00E64DF2" w:rsidP="00A83B20">
            <w:pPr>
              <w:spacing w:line="360" w:lineRule="auto"/>
              <w:jc w:val="both"/>
              <w:rPr>
                <w:rFonts w:eastAsia="Batang"/>
                <w:sz w:val="22"/>
                <w:szCs w:val="22"/>
              </w:rPr>
            </w:pPr>
          </w:p>
          <w:p w:rsidR="00E64DF2" w:rsidRPr="002E341E" w:rsidRDefault="00E64DF2" w:rsidP="009960B0">
            <w:pPr>
              <w:jc w:val="both"/>
              <w:rPr>
                <w:rFonts w:eastAsia="Batang"/>
                <w:sz w:val="22"/>
                <w:szCs w:val="22"/>
              </w:rPr>
            </w:pPr>
          </w:p>
          <w:p w:rsidR="00A771BB" w:rsidRDefault="00A771BB" w:rsidP="009960B0">
            <w:pPr>
              <w:jc w:val="both"/>
              <w:rPr>
                <w:rFonts w:eastAsia="Batang"/>
                <w:sz w:val="22"/>
                <w:szCs w:val="22"/>
                <w:lang w:val="en-US"/>
              </w:rPr>
            </w:pPr>
            <w:r w:rsidRPr="002E341E">
              <w:rPr>
                <w:rFonts w:eastAsia="Batang"/>
                <w:b/>
                <w:sz w:val="22"/>
                <w:szCs w:val="22"/>
                <w:lang w:val="en-US"/>
              </w:rPr>
              <w:t>E</w:t>
            </w:r>
            <w:r w:rsidRPr="00ED1D6B">
              <w:rPr>
                <w:rFonts w:eastAsia="Batang"/>
                <w:b/>
                <w:sz w:val="22"/>
                <w:szCs w:val="22"/>
                <w:lang w:val="en-US"/>
              </w:rPr>
              <w:t>-</w:t>
            </w:r>
            <w:r w:rsidRPr="002E341E">
              <w:rPr>
                <w:rFonts w:eastAsia="Batang"/>
                <w:b/>
                <w:sz w:val="22"/>
                <w:szCs w:val="22"/>
                <w:lang w:val="en-US"/>
              </w:rPr>
              <w:t>mail</w:t>
            </w:r>
            <w:r w:rsidRPr="00ED1D6B">
              <w:rPr>
                <w:rFonts w:eastAsia="Batang"/>
                <w:b/>
                <w:sz w:val="22"/>
                <w:szCs w:val="22"/>
                <w:lang w:val="en-US"/>
              </w:rPr>
              <w:t>:</w:t>
            </w:r>
            <w:r w:rsidRPr="00ED1D6B">
              <w:rPr>
                <w:rFonts w:eastAsia="Batang"/>
                <w:sz w:val="22"/>
                <w:szCs w:val="22"/>
                <w:lang w:val="en-US"/>
              </w:rPr>
              <w:t xml:space="preserve"> </w:t>
            </w:r>
            <w:bookmarkStart w:id="9" w:name="_Hlk795932"/>
            <w:bookmarkEnd w:id="7"/>
            <w:bookmarkEnd w:id="8"/>
            <w:r w:rsidR="00ED1D6B">
              <w:rPr>
                <w:rFonts w:eastAsia="Batang"/>
                <w:sz w:val="22"/>
                <w:szCs w:val="22"/>
                <w:lang w:val="en-US"/>
              </w:rPr>
              <w:fldChar w:fldCharType="begin"/>
            </w:r>
            <w:r w:rsidR="00ED1D6B">
              <w:rPr>
                <w:rFonts w:eastAsia="Batang"/>
                <w:sz w:val="22"/>
                <w:szCs w:val="22"/>
                <w:lang w:val="en-US"/>
              </w:rPr>
              <w:instrText xml:space="preserve"> HYPERLINK "mailto:zakaz</w:instrText>
            </w:r>
            <w:r w:rsidR="00ED1D6B" w:rsidRPr="00ED1D6B">
              <w:rPr>
                <w:rFonts w:eastAsia="Batang"/>
                <w:sz w:val="22"/>
                <w:szCs w:val="22"/>
                <w:lang w:val="en-US"/>
              </w:rPr>
              <w:instrText>@</w:instrText>
            </w:r>
            <w:r w:rsidR="00ED1D6B">
              <w:rPr>
                <w:rFonts w:eastAsia="Batang"/>
                <w:sz w:val="22"/>
                <w:szCs w:val="22"/>
                <w:lang w:val="en-US"/>
              </w:rPr>
              <w:instrText>tekhnopark</w:instrText>
            </w:r>
            <w:r w:rsidR="00ED1D6B" w:rsidRPr="00ED1D6B">
              <w:rPr>
                <w:rFonts w:eastAsia="Batang"/>
                <w:sz w:val="22"/>
                <w:szCs w:val="22"/>
                <w:lang w:val="en-US"/>
              </w:rPr>
              <w:instrText>24.</w:instrText>
            </w:r>
            <w:r w:rsidR="00ED1D6B">
              <w:rPr>
                <w:rFonts w:eastAsia="Batang"/>
                <w:sz w:val="22"/>
                <w:szCs w:val="22"/>
                <w:lang w:val="en-US"/>
              </w:rPr>
              <w:instrText xml:space="preserve">ru" </w:instrText>
            </w:r>
            <w:r w:rsidR="00ED1D6B">
              <w:rPr>
                <w:rFonts w:eastAsia="Batang"/>
                <w:sz w:val="22"/>
                <w:szCs w:val="22"/>
                <w:lang w:val="en-US"/>
              </w:rPr>
              <w:fldChar w:fldCharType="separate"/>
            </w:r>
            <w:r w:rsidR="00ED1D6B" w:rsidRPr="00D067E2">
              <w:rPr>
                <w:rStyle w:val="a4"/>
                <w:rFonts w:eastAsia="Batang"/>
                <w:sz w:val="22"/>
                <w:szCs w:val="22"/>
                <w:lang w:val="en-US"/>
              </w:rPr>
              <w:t>zakaz@tekhnopark24.ru</w:t>
            </w:r>
            <w:r w:rsidR="00ED1D6B">
              <w:rPr>
                <w:rFonts w:eastAsia="Batang"/>
                <w:sz w:val="22"/>
                <w:szCs w:val="22"/>
                <w:lang w:val="en-US"/>
              </w:rPr>
              <w:fldChar w:fldCharType="end"/>
            </w:r>
            <w:bookmarkEnd w:id="9"/>
          </w:p>
          <w:p w:rsidR="00ED1D6B" w:rsidRPr="00ED1D6B" w:rsidRDefault="00ED1D6B" w:rsidP="009960B0">
            <w:pPr>
              <w:jc w:val="both"/>
              <w:rPr>
                <w:rFonts w:eastAsia="Batang"/>
                <w:b/>
                <w:sz w:val="22"/>
                <w:szCs w:val="22"/>
                <w:lang w:val="en-US"/>
              </w:rPr>
            </w:pPr>
          </w:p>
          <w:p w:rsidR="00A771BB" w:rsidRPr="002E341E" w:rsidRDefault="00A771BB" w:rsidP="009960B0">
            <w:pPr>
              <w:jc w:val="both"/>
              <w:rPr>
                <w:rFonts w:eastAsia="Batang"/>
                <w:b/>
                <w:sz w:val="22"/>
                <w:szCs w:val="22"/>
              </w:rPr>
            </w:pPr>
            <w:r w:rsidRPr="002E341E">
              <w:rPr>
                <w:rFonts w:eastAsia="Batang"/>
                <w:b/>
                <w:sz w:val="22"/>
                <w:szCs w:val="22"/>
              </w:rPr>
              <w:t xml:space="preserve">Генеральный директор </w:t>
            </w:r>
          </w:p>
          <w:p w:rsidR="00A771BB" w:rsidRPr="002E341E" w:rsidRDefault="00A771BB" w:rsidP="009960B0">
            <w:pPr>
              <w:jc w:val="both"/>
              <w:rPr>
                <w:rFonts w:eastAsia="Batang"/>
                <w:b/>
                <w:sz w:val="22"/>
                <w:szCs w:val="22"/>
              </w:rPr>
            </w:pPr>
          </w:p>
          <w:p w:rsidR="00A771BB" w:rsidRPr="002E341E" w:rsidRDefault="00A771BB" w:rsidP="009960B0">
            <w:pPr>
              <w:jc w:val="both"/>
              <w:rPr>
                <w:rFonts w:eastAsia="Batang"/>
                <w:b/>
                <w:sz w:val="22"/>
                <w:szCs w:val="22"/>
              </w:rPr>
            </w:pPr>
            <w:r w:rsidRPr="002E341E">
              <w:rPr>
                <w:rFonts w:eastAsia="Batang"/>
                <w:b/>
                <w:sz w:val="22"/>
                <w:szCs w:val="22"/>
              </w:rPr>
              <w:t>_____________ /Бриль С.А./</w:t>
            </w:r>
          </w:p>
        </w:tc>
        <w:tc>
          <w:tcPr>
            <w:tcW w:w="4821" w:type="dxa"/>
            <w:shd w:val="clear" w:color="auto" w:fill="auto"/>
          </w:tcPr>
          <w:p w:rsidR="00A771BB" w:rsidRPr="002E341E" w:rsidRDefault="00A771BB" w:rsidP="009960B0">
            <w:pPr>
              <w:snapToGrid w:val="0"/>
              <w:jc w:val="both"/>
              <w:rPr>
                <w:rFonts w:eastAsia="Batang"/>
                <w:b/>
                <w:sz w:val="22"/>
                <w:szCs w:val="22"/>
              </w:rPr>
            </w:pPr>
            <w:r w:rsidRPr="002E341E">
              <w:rPr>
                <w:rFonts w:eastAsia="Batang"/>
                <w:b/>
                <w:sz w:val="22"/>
                <w:szCs w:val="22"/>
              </w:rPr>
              <w:t>ЗАКАЗЧИК:</w:t>
            </w:r>
          </w:p>
          <w:p w:rsidR="00A771BB" w:rsidRPr="002E341E" w:rsidRDefault="00A771BB" w:rsidP="009960B0">
            <w:pPr>
              <w:jc w:val="both"/>
              <w:rPr>
                <w:rFonts w:eastAsia="Batang"/>
                <w:b/>
                <w:sz w:val="22"/>
                <w:szCs w:val="22"/>
              </w:rPr>
            </w:pPr>
          </w:p>
          <w:p w:rsidR="00E64DF2" w:rsidRDefault="00E64DF2" w:rsidP="009960B0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bookmarkStart w:id="10" w:name="OLE_LINK13"/>
            <w:bookmarkStart w:id="11" w:name="OLE_LINK14"/>
            <w:bookmarkStart w:id="12" w:name="OLE_LINK7"/>
          </w:p>
          <w:p w:rsidR="00A771BB" w:rsidRDefault="00A771BB" w:rsidP="009960B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341E">
              <w:rPr>
                <w:b/>
                <w:sz w:val="22"/>
                <w:szCs w:val="22"/>
                <w:lang w:eastAsia="ru-RU"/>
              </w:rPr>
              <w:t>Адрес</w:t>
            </w:r>
            <w:r w:rsidRPr="002E341E">
              <w:rPr>
                <w:sz w:val="22"/>
                <w:szCs w:val="22"/>
                <w:lang w:eastAsia="ru-RU"/>
              </w:rPr>
              <w:t xml:space="preserve">: </w:t>
            </w:r>
          </w:p>
          <w:p w:rsidR="00E64DF2" w:rsidRPr="002E341E" w:rsidRDefault="00E64DF2" w:rsidP="009960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A771BB" w:rsidRPr="002E341E" w:rsidRDefault="00A771BB" w:rsidP="009960B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341E">
              <w:rPr>
                <w:b/>
                <w:sz w:val="22"/>
                <w:szCs w:val="22"/>
                <w:lang w:eastAsia="ru-RU"/>
              </w:rPr>
              <w:t>ИНН</w:t>
            </w:r>
            <w:r w:rsidRPr="002E341E">
              <w:rPr>
                <w:sz w:val="22"/>
                <w:szCs w:val="22"/>
                <w:lang w:eastAsia="ru-RU"/>
              </w:rPr>
              <w:t xml:space="preserve"> </w:t>
            </w:r>
            <w:r w:rsidR="00E64DF2">
              <w:rPr>
                <w:color w:val="000000"/>
                <w:sz w:val="22"/>
                <w:szCs w:val="22"/>
              </w:rPr>
              <w:t xml:space="preserve">              </w:t>
            </w:r>
            <w:r w:rsidRPr="002E341E">
              <w:rPr>
                <w:sz w:val="22"/>
                <w:szCs w:val="22"/>
                <w:lang w:eastAsia="ru-RU"/>
              </w:rPr>
              <w:t xml:space="preserve"> </w:t>
            </w:r>
            <w:r w:rsidRPr="002E341E">
              <w:rPr>
                <w:b/>
                <w:sz w:val="22"/>
                <w:szCs w:val="22"/>
                <w:lang w:eastAsia="ru-RU"/>
              </w:rPr>
              <w:t>КПП</w:t>
            </w:r>
            <w:r w:rsidRPr="002E341E">
              <w:rPr>
                <w:sz w:val="22"/>
                <w:szCs w:val="22"/>
                <w:lang w:eastAsia="ru-RU"/>
              </w:rPr>
              <w:t xml:space="preserve"> </w:t>
            </w:r>
          </w:p>
          <w:p w:rsidR="00A771BB" w:rsidRPr="002E341E" w:rsidRDefault="00A771BB" w:rsidP="009960B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341E">
              <w:rPr>
                <w:b/>
                <w:sz w:val="22"/>
                <w:szCs w:val="22"/>
                <w:lang w:eastAsia="ru-RU"/>
              </w:rPr>
              <w:t>ОГРН</w:t>
            </w:r>
            <w:r w:rsidRPr="002E341E">
              <w:rPr>
                <w:sz w:val="22"/>
                <w:szCs w:val="22"/>
                <w:lang w:eastAsia="ru-RU"/>
              </w:rPr>
              <w:t xml:space="preserve"> </w:t>
            </w:r>
          </w:p>
          <w:p w:rsidR="00E64DF2" w:rsidRDefault="00A771BB" w:rsidP="009960B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341E">
              <w:rPr>
                <w:b/>
                <w:sz w:val="22"/>
                <w:szCs w:val="22"/>
                <w:lang w:eastAsia="ru-RU"/>
              </w:rPr>
              <w:t>р/с</w:t>
            </w:r>
            <w:r w:rsidRPr="002E341E">
              <w:rPr>
                <w:sz w:val="22"/>
                <w:szCs w:val="22"/>
                <w:lang w:eastAsia="ru-RU"/>
              </w:rPr>
              <w:t xml:space="preserve"> </w:t>
            </w:r>
          </w:p>
          <w:p w:rsidR="00E64DF2" w:rsidRDefault="00A771BB" w:rsidP="009960B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341E">
              <w:rPr>
                <w:sz w:val="22"/>
                <w:szCs w:val="22"/>
                <w:lang w:eastAsia="ru-RU"/>
              </w:rPr>
              <w:t xml:space="preserve">в </w:t>
            </w:r>
          </w:p>
          <w:p w:rsidR="00E64DF2" w:rsidRDefault="00A771BB" w:rsidP="009960B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E341E">
              <w:rPr>
                <w:b/>
                <w:sz w:val="22"/>
                <w:szCs w:val="22"/>
                <w:lang w:eastAsia="ru-RU"/>
              </w:rPr>
              <w:t>к/с</w:t>
            </w:r>
            <w:r w:rsidRPr="002E341E">
              <w:rPr>
                <w:sz w:val="22"/>
                <w:szCs w:val="22"/>
                <w:lang w:eastAsia="ru-RU"/>
              </w:rPr>
              <w:t xml:space="preserve"> </w:t>
            </w:r>
          </w:p>
          <w:p w:rsidR="00A771BB" w:rsidRPr="002E341E" w:rsidRDefault="00A771BB" w:rsidP="009960B0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2E341E">
              <w:rPr>
                <w:b/>
                <w:sz w:val="22"/>
                <w:szCs w:val="22"/>
              </w:rPr>
              <w:t>БИК</w:t>
            </w:r>
            <w:r w:rsidRPr="002E341E">
              <w:rPr>
                <w:sz w:val="22"/>
                <w:szCs w:val="22"/>
              </w:rPr>
              <w:t xml:space="preserve"> </w:t>
            </w:r>
          </w:p>
          <w:p w:rsidR="00A771BB" w:rsidRDefault="00A771BB" w:rsidP="009960B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341E">
              <w:rPr>
                <w:b/>
                <w:sz w:val="22"/>
                <w:szCs w:val="22"/>
                <w:lang w:eastAsia="ru-RU"/>
              </w:rPr>
              <w:t>Телефон</w:t>
            </w:r>
            <w:r w:rsidRPr="002E341E">
              <w:rPr>
                <w:sz w:val="22"/>
                <w:szCs w:val="22"/>
                <w:lang w:eastAsia="ru-RU"/>
              </w:rPr>
              <w:t xml:space="preserve"> </w:t>
            </w:r>
          </w:p>
          <w:p w:rsidR="00E64DF2" w:rsidRDefault="00E64DF2" w:rsidP="009960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E64DF2" w:rsidRPr="002E341E" w:rsidRDefault="00E64DF2" w:rsidP="009960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A771BB" w:rsidRPr="0062677C" w:rsidRDefault="00A771BB" w:rsidP="009960B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341E">
              <w:rPr>
                <w:rFonts w:eastAsia="Batang"/>
                <w:b/>
                <w:sz w:val="22"/>
                <w:szCs w:val="22"/>
                <w:lang w:val="en-US"/>
              </w:rPr>
              <w:t>E</w:t>
            </w:r>
            <w:r w:rsidRPr="0062677C">
              <w:rPr>
                <w:rFonts w:eastAsia="Batang"/>
                <w:b/>
                <w:sz w:val="22"/>
                <w:szCs w:val="22"/>
              </w:rPr>
              <w:t>-</w:t>
            </w:r>
            <w:r w:rsidRPr="002E341E">
              <w:rPr>
                <w:rFonts w:eastAsia="Batang"/>
                <w:b/>
                <w:sz w:val="22"/>
                <w:szCs w:val="22"/>
                <w:lang w:val="en-US"/>
              </w:rPr>
              <w:t>mail</w:t>
            </w:r>
            <w:r w:rsidRPr="0062677C">
              <w:rPr>
                <w:rFonts w:eastAsia="Batang"/>
                <w:b/>
                <w:sz w:val="22"/>
                <w:szCs w:val="22"/>
              </w:rPr>
              <w:t>:</w:t>
            </w:r>
            <w:r w:rsidRPr="002E341E">
              <w:rPr>
                <w:color w:val="000000"/>
                <w:sz w:val="22"/>
                <w:szCs w:val="22"/>
                <w:lang w:val="en-US"/>
              </w:rPr>
              <w:fldChar w:fldCharType="begin"/>
            </w:r>
            <w:r w:rsidRPr="0062677C">
              <w:rPr>
                <w:color w:val="000000"/>
                <w:sz w:val="22"/>
                <w:szCs w:val="22"/>
              </w:rPr>
              <w:instrText xml:space="preserve"> </w:instrText>
            </w:r>
            <w:r w:rsidRPr="002E341E">
              <w:rPr>
                <w:color w:val="000000"/>
                <w:sz w:val="22"/>
                <w:szCs w:val="22"/>
                <w:lang w:val="en-US"/>
              </w:rPr>
              <w:instrText>HYPERLINK</w:instrText>
            </w:r>
            <w:r w:rsidRPr="0062677C">
              <w:rPr>
                <w:color w:val="000000"/>
                <w:sz w:val="22"/>
                <w:szCs w:val="22"/>
              </w:rPr>
              <w:instrText xml:space="preserve"> "</w:instrText>
            </w:r>
            <w:r w:rsidRPr="002E341E">
              <w:rPr>
                <w:color w:val="000000"/>
                <w:sz w:val="22"/>
                <w:szCs w:val="22"/>
                <w:lang w:val="en-US"/>
              </w:rPr>
              <w:instrText>mailto</w:instrText>
            </w:r>
            <w:r w:rsidRPr="0062677C">
              <w:rPr>
                <w:color w:val="000000"/>
                <w:sz w:val="22"/>
                <w:szCs w:val="22"/>
              </w:rPr>
              <w:instrText xml:space="preserve">: </w:instrText>
            </w:r>
            <w:r w:rsidRPr="002E341E">
              <w:rPr>
                <w:color w:val="000000"/>
                <w:sz w:val="22"/>
                <w:szCs w:val="22"/>
                <w:lang w:val="en-US"/>
              </w:rPr>
              <w:instrText>info</w:instrText>
            </w:r>
            <w:r w:rsidRPr="0062677C">
              <w:rPr>
                <w:color w:val="000000"/>
                <w:sz w:val="22"/>
                <w:szCs w:val="22"/>
              </w:rPr>
              <w:instrText>-</w:instrText>
            </w:r>
            <w:r w:rsidRPr="002E341E">
              <w:rPr>
                <w:color w:val="000000"/>
                <w:sz w:val="22"/>
                <w:szCs w:val="22"/>
                <w:lang w:val="en-US"/>
              </w:rPr>
              <w:instrText>greencity</w:instrText>
            </w:r>
            <w:r w:rsidRPr="0062677C">
              <w:rPr>
                <w:color w:val="000000"/>
                <w:sz w:val="22"/>
                <w:szCs w:val="22"/>
              </w:rPr>
              <w:instrText>@</w:instrText>
            </w:r>
            <w:r w:rsidRPr="002E341E">
              <w:rPr>
                <w:color w:val="000000"/>
                <w:sz w:val="22"/>
                <w:szCs w:val="22"/>
                <w:lang w:val="en-US"/>
              </w:rPr>
              <w:instrText>yandex</w:instrText>
            </w:r>
            <w:r w:rsidRPr="0062677C">
              <w:rPr>
                <w:color w:val="000000"/>
                <w:sz w:val="22"/>
                <w:szCs w:val="22"/>
              </w:rPr>
              <w:instrText>.</w:instrText>
            </w:r>
            <w:r w:rsidRPr="002E341E">
              <w:rPr>
                <w:color w:val="000000"/>
                <w:sz w:val="22"/>
                <w:szCs w:val="22"/>
                <w:lang w:val="en-US"/>
              </w:rPr>
              <w:instrText>ru</w:instrText>
            </w:r>
          </w:p>
          <w:p w:rsidR="00A771BB" w:rsidRPr="0062677C" w:rsidRDefault="00A771BB" w:rsidP="009960B0">
            <w:pPr>
              <w:suppressAutoHyphens w:val="0"/>
              <w:rPr>
                <w:rStyle w:val="a4"/>
                <w:sz w:val="22"/>
                <w:szCs w:val="22"/>
                <w:lang w:eastAsia="ru-RU"/>
              </w:rPr>
            </w:pPr>
            <w:r w:rsidRPr="0062677C">
              <w:rPr>
                <w:color w:val="000000"/>
                <w:spacing w:val="-2"/>
                <w:sz w:val="22"/>
                <w:szCs w:val="22"/>
              </w:rPr>
              <w:instrText xml:space="preserve"> </w:instrText>
            </w:r>
            <w:r w:rsidRPr="0062677C">
              <w:rPr>
                <w:color w:val="000000"/>
                <w:sz w:val="22"/>
                <w:szCs w:val="22"/>
              </w:rPr>
              <w:instrText xml:space="preserve">" </w:instrText>
            </w:r>
            <w:r w:rsidRPr="002E341E">
              <w:rPr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62677C">
              <w:rPr>
                <w:rStyle w:val="a4"/>
                <w:sz w:val="22"/>
                <w:szCs w:val="22"/>
              </w:rPr>
              <w:t xml:space="preserve"> </w:t>
            </w:r>
          </w:p>
          <w:p w:rsidR="00A771BB" w:rsidRPr="0062677C" w:rsidRDefault="00A771BB" w:rsidP="009960B0">
            <w:pPr>
              <w:jc w:val="both"/>
              <w:rPr>
                <w:sz w:val="22"/>
                <w:szCs w:val="22"/>
                <w:lang w:eastAsia="ru-RU"/>
              </w:rPr>
            </w:pPr>
            <w:r w:rsidRPr="0062677C">
              <w:rPr>
                <w:rStyle w:val="a4"/>
                <w:spacing w:val="-2"/>
                <w:sz w:val="22"/>
                <w:szCs w:val="22"/>
              </w:rPr>
              <w:t xml:space="preserve"> </w:t>
            </w:r>
            <w:r w:rsidRPr="002E341E">
              <w:rPr>
                <w:color w:val="000000"/>
                <w:sz w:val="22"/>
                <w:szCs w:val="22"/>
                <w:lang w:val="en-US"/>
              </w:rPr>
              <w:fldChar w:fldCharType="end"/>
            </w:r>
          </w:p>
          <w:p w:rsidR="00A771BB" w:rsidRPr="002E341E" w:rsidRDefault="00A771BB" w:rsidP="009960B0">
            <w:pPr>
              <w:jc w:val="both"/>
              <w:rPr>
                <w:rFonts w:eastAsia="Batang"/>
                <w:b/>
                <w:sz w:val="22"/>
                <w:szCs w:val="22"/>
              </w:rPr>
            </w:pPr>
            <w:r w:rsidRPr="002E341E">
              <w:rPr>
                <w:rFonts w:eastAsia="Batang"/>
                <w:b/>
                <w:sz w:val="22"/>
                <w:szCs w:val="22"/>
              </w:rPr>
              <w:t xml:space="preserve">Генеральный директор </w:t>
            </w:r>
          </w:p>
          <w:p w:rsidR="00A771BB" w:rsidRPr="00A771BB" w:rsidRDefault="00A771BB" w:rsidP="009960B0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  <w:p w:rsidR="00A771BB" w:rsidRPr="002E341E" w:rsidRDefault="00A771BB" w:rsidP="009960B0">
            <w:pPr>
              <w:jc w:val="both"/>
              <w:rPr>
                <w:rFonts w:eastAsia="Batang"/>
                <w:b/>
                <w:sz w:val="22"/>
                <w:szCs w:val="22"/>
              </w:rPr>
            </w:pPr>
            <w:r w:rsidRPr="002E341E">
              <w:rPr>
                <w:b/>
                <w:sz w:val="22"/>
                <w:szCs w:val="22"/>
                <w:lang w:eastAsia="ru-RU"/>
              </w:rPr>
              <w:t>_______________/</w:t>
            </w:r>
            <w:r w:rsidRPr="00F06964">
              <w:rPr>
                <w:rFonts w:eastAsia="Batang"/>
                <w:b/>
                <w:sz w:val="22"/>
                <w:szCs w:val="22"/>
              </w:rPr>
              <w:t xml:space="preserve"> </w:t>
            </w:r>
            <w:bookmarkEnd w:id="10"/>
            <w:bookmarkEnd w:id="11"/>
            <w:bookmarkEnd w:id="12"/>
          </w:p>
        </w:tc>
      </w:tr>
    </w:tbl>
    <w:p w:rsidR="00A771BB" w:rsidRDefault="00A771BB" w:rsidP="00A771BB">
      <w:pPr>
        <w:jc w:val="right"/>
        <w:rPr>
          <w:rFonts w:eastAsia="Batang"/>
          <w:b/>
          <w:color w:val="000000"/>
          <w:sz w:val="22"/>
          <w:szCs w:val="22"/>
        </w:rPr>
      </w:pPr>
    </w:p>
    <w:p w:rsidR="00A771BB" w:rsidRDefault="00A771BB" w:rsidP="00A771BB">
      <w:pPr>
        <w:jc w:val="right"/>
        <w:rPr>
          <w:rFonts w:eastAsia="Batang"/>
          <w:b/>
          <w:color w:val="000000"/>
          <w:sz w:val="22"/>
          <w:szCs w:val="22"/>
        </w:rPr>
      </w:pPr>
    </w:p>
    <w:p w:rsidR="00A771BB" w:rsidRDefault="00A771BB" w:rsidP="00A771BB">
      <w:pPr>
        <w:jc w:val="right"/>
        <w:rPr>
          <w:rFonts w:eastAsia="Batang"/>
          <w:b/>
          <w:color w:val="000000"/>
          <w:sz w:val="22"/>
          <w:szCs w:val="22"/>
        </w:rPr>
      </w:pPr>
    </w:p>
    <w:p w:rsidR="00A771BB" w:rsidRDefault="00A771BB" w:rsidP="00A771BB">
      <w:pPr>
        <w:jc w:val="right"/>
        <w:rPr>
          <w:rFonts w:eastAsia="Batang"/>
          <w:b/>
          <w:color w:val="000000"/>
          <w:sz w:val="22"/>
          <w:szCs w:val="22"/>
        </w:rPr>
      </w:pPr>
    </w:p>
    <w:p w:rsidR="00A771BB" w:rsidRDefault="00A771BB" w:rsidP="00A771BB">
      <w:pPr>
        <w:jc w:val="right"/>
        <w:rPr>
          <w:rFonts w:eastAsia="Batang"/>
          <w:b/>
          <w:color w:val="000000"/>
          <w:sz w:val="22"/>
          <w:szCs w:val="22"/>
        </w:rPr>
      </w:pPr>
    </w:p>
    <w:p w:rsidR="001C452C" w:rsidRDefault="001C452C" w:rsidP="008764B2">
      <w:pPr>
        <w:rPr>
          <w:rFonts w:eastAsia="Batang"/>
          <w:b/>
          <w:color w:val="000000"/>
          <w:sz w:val="22"/>
          <w:szCs w:val="22"/>
        </w:rPr>
      </w:pPr>
    </w:p>
    <w:p w:rsidR="008764B2" w:rsidRDefault="008764B2" w:rsidP="008764B2">
      <w:pPr>
        <w:rPr>
          <w:rFonts w:eastAsia="Batang"/>
          <w:b/>
          <w:color w:val="000000"/>
          <w:sz w:val="22"/>
          <w:szCs w:val="22"/>
        </w:rPr>
      </w:pPr>
    </w:p>
    <w:p w:rsidR="001C452C" w:rsidRDefault="001C452C" w:rsidP="00A771BB">
      <w:pPr>
        <w:jc w:val="right"/>
        <w:rPr>
          <w:rFonts w:eastAsia="Batang"/>
          <w:b/>
          <w:color w:val="000000"/>
          <w:sz w:val="22"/>
          <w:szCs w:val="22"/>
        </w:rPr>
      </w:pPr>
    </w:p>
    <w:p w:rsidR="00A771BB" w:rsidRPr="00824984" w:rsidRDefault="001C452C" w:rsidP="00A771BB">
      <w:pPr>
        <w:ind w:left="6480"/>
        <w:rPr>
          <w:b/>
          <w:color w:val="000000"/>
        </w:rPr>
      </w:pPr>
      <w:r>
        <w:rPr>
          <w:b/>
          <w:color w:val="000000"/>
        </w:rPr>
        <w:lastRenderedPageBreak/>
        <w:t xml:space="preserve">      </w:t>
      </w:r>
      <w:r w:rsidR="00A771BB">
        <w:rPr>
          <w:b/>
          <w:color w:val="000000"/>
        </w:rPr>
        <w:t xml:space="preserve">  П</w:t>
      </w:r>
      <w:r w:rsidR="00A771BB" w:rsidRPr="00824984">
        <w:rPr>
          <w:b/>
          <w:color w:val="000000"/>
        </w:rPr>
        <w:t>риложение № 1</w:t>
      </w:r>
    </w:p>
    <w:p w:rsidR="00BE1ECD" w:rsidRDefault="00A771BB" w:rsidP="00A771BB">
      <w:pPr>
        <w:ind w:left="6379"/>
        <w:rPr>
          <w:b/>
          <w:bCs/>
          <w:color w:val="000000"/>
        </w:rPr>
      </w:pPr>
      <w:r>
        <w:rPr>
          <w:b/>
          <w:color w:val="000000"/>
        </w:rPr>
        <w:t xml:space="preserve">          </w:t>
      </w:r>
      <w:r w:rsidRPr="00824984">
        <w:rPr>
          <w:b/>
          <w:color w:val="000000"/>
        </w:rPr>
        <w:t xml:space="preserve">К Договору </w:t>
      </w:r>
      <w:r w:rsidRPr="00824984">
        <w:rPr>
          <w:b/>
          <w:bCs/>
          <w:color w:val="000000"/>
        </w:rPr>
        <w:t xml:space="preserve">№ </w:t>
      </w:r>
    </w:p>
    <w:p w:rsidR="00A771BB" w:rsidRPr="00191795" w:rsidRDefault="00A771BB" w:rsidP="00A771BB">
      <w:pPr>
        <w:ind w:left="6379"/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Pr="00824984">
        <w:rPr>
          <w:b/>
          <w:color w:val="000000"/>
        </w:rPr>
        <w:t xml:space="preserve">От </w:t>
      </w:r>
      <w:r w:rsidR="00BE1ECD">
        <w:rPr>
          <w:b/>
          <w:color w:val="000000"/>
        </w:rPr>
        <w:t>________________</w:t>
      </w:r>
      <w:r>
        <w:rPr>
          <w:b/>
          <w:color w:val="000000"/>
        </w:rPr>
        <w:t xml:space="preserve"> </w:t>
      </w:r>
      <w:r w:rsidRPr="00824984">
        <w:rPr>
          <w:b/>
          <w:color w:val="000000"/>
        </w:rPr>
        <w:t>201</w:t>
      </w:r>
      <w:r w:rsidR="00BE1ECD">
        <w:rPr>
          <w:b/>
          <w:color w:val="000000"/>
        </w:rPr>
        <w:t>9</w:t>
      </w:r>
      <w:r w:rsidRPr="00824984">
        <w:rPr>
          <w:b/>
          <w:color w:val="000000"/>
        </w:rPr>
        <w:t xml:space="preserve"> г.</w:t>
      </w:r>
    </w:p>
    <w:p w:rsidR="00A771BB" w:rsidRPr="00824984" w:rsidRDefault="00A771BB" w:rsidP="00A771BB">
      <w:pPr>
        <w:rPr>
          <w:color w:val="000000"/>
        </w:rPr>
      </w:pPr>
    </w:p>
    <w:p w:rsidR="00A771BB" w:rsidRPr="00824984" w:rsidRDefault="00A771BB" w:rsidP="00A771BB">
      <w:pPr>
        <w:jc w:val="center"/>
        <w:rPr>
          <w:color w:val="000000"/>
        </w:rPr>
      </w:pPr>
      <w:r w:rsidRPr="00824984">
        <w:rPr>
          <w:color w:val="000000"/>
        </w:rPr>
        <w:t>ПРОТОКОЛ СОГЛАСОВАНИЯ ДОГОВОРНОЙ ЦЕНЫ</w:t>
      </w:r>
    </w:p>
    <w:p w:rsidR="00A771BB" w:rsidRPr="00824984" w:rsidRDefault="00A771BB" w:rsidP="00A771BB">
      <w:pPr>
        <w:jc w:val="center"/>
        <w:rPr>
          <w:color w:val="000000"/>
        </w:rPr>
      </w:pPr>
    </w:p>
    <w:p w:rsidR="008764B2" w:rsidRDefault="008764B2" w:rsidP="008764B2">
      <w:pPr>
        <w:jc w:val="center"/>
        <w:rPr>
          <w:color w:val="000000"/>
          <w:sz w:val="20"/>
          <w:szCs w:val="20"/>
          <w:lang w:eastAsia="ru-RU"/>
        </w:rPr>
      </w:pPr>
    </w:p>
    <w:p w:rsidR="008764B2" w:rsidRDefault="008764B2" w:rsidP="008764B2">
      <w:pPr>
        <w:jc w:val="center"/>
        <w:rPr>
          <w:color w:val="000000"/>
        </w:rPr>
      </w:pPr>
      <w:r>
        <w:rPr>
          <w:color w:val="000000"/>
        </w:rPr>
        <w:t>Стоимость эксплуатации спецтехники:</w:t>
      </w:r>
    </w:p>
    <w:p w:rsidR="008764B2" w:rsidRDefault="008764B2" w:rsidP="008764B2">
      <w:pPr>
        <w:rPr>
          <w:color w:val="000000"/>
        </w:rPr>
      </w:pPr>
    </w:p>
    <w:p w:rsidR="008764B2" w:rsidRDefault="008764B2" w:rsidP="008764B2">
      <w:pPr>
        <w:rPr>
          <w:color w:val="000000"/>
        </w:rPr>
      </w:pPr>
    </w:p>
    <w:tbl>
      <w:tblPr>
        <w:tblW w:w="10102" w:type="dxa"/>
        <w:tblInd w:w="93" w:type="dxa"/>
        <w:tblLook w:val="04A0" w:firstRow="1" w:lastRow="0" w:firstColumn="1" w:lastColumn="0" w:noHBand="0" w:noVBand="1"/>
      </w:tblPr>
      <w:tblGrid>
        <w:gridCol w:w="703"/>
        <w:gridCol w:w="2520"/>
        <w:gridCol w:w="1676"/>
        <w:gridCol w:w="1623"/>
        <w:gridCol w:w="1897"/>
        <w:gridCol w:w="1683"/>
      </w:tblGrid>
      <w:tr w:rsidR="008764B2" w:rsidTr="008764B2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B2" w:rsidRDefault="008764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B2" w:rsidRDefault="008764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техники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B2" w:rsidRDefault="008764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Рабочая высота подъема, м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Стоимость смены (7+1), </w:t>
            </w:r>
            <w:proofErr w:type="spellStart"/>
            <w:r>
              <w:rPr>
                <w:bCs/>
                <w:color w:val="000000"/>
              </w:rPr>
              <w:t>руб</w:t>
            </w:r>
            <w:proofErr w:type="spellEnd"/>
            <w:r>
              <w:rPr>
                <w:bCs/>
                <w:color w:val="000000"/>
              </w:rPr>
              <w:t xml:space="preserve"> без НДС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B2" w:rsidRDefault="008764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Стоимость одного часа работы, </w:t>
            </w:r>
            <w:proofErr w:type="spellStart"/>
            <w:r>
              <w:rPr>
                <w:bCs/>
                <w:color w:val="000000"/>
              </w:rPr>
              <w:t>руб</w:t>
            </w:r>
            <w:proofErr w:type="spellEnd"/>
            <w:r>
              <w:rPr>
                <w:bCs/>
                <w:color w:val="000000"/>
              </w:rPr>
              <w:t xml:space="preserve"> без НДС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Пробег 1км за пределы МКАД (туда и обратно) без НДС</w:t>
            </w:r>
          </w:p>
        </w:tc>
      </w:tr>
      <w:tr w:rsidR="008764B2" w:rsidTr="008764B2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60</w:t>
            </w:r>
          </w:p>
        </w:tc>
      </w:tr>
      <w:tr w:rsidR="008764B2" w:rsidTr="008764B2">
        <w:trPr>
          <w:trHeight w:val="21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(платформа)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60</w:t>
            </w:r>
          </w:p>
        </w:tc>
      </w:tr>
      <w:tr w:rsidR="008764B2" w:rsidTr="008764B2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</w:pPr>
            <w:r>
              <w:t>Автогидроподъемник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</w:pPr>
            <w:r>
              <w:t>14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lang w:val="en-US"/>
              </w:rPr>
            </w:pPr>
            <w:r>
              <w:t>7600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</w:pPr>
            <w:r>
              <w:t>950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lang w:val="en-US"/>
              </w:rPr>
            </w:pPr>
            <w:r>
              <w:t>60</w:t>
            </w:r>
          </w:p>
        </w:tc>
      </w:tr>
      <w:tr w:rsidR="008764B2" w:rsidTr="008764B2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60</w:t>
            </w:r>
          </w:p>
        </w:tc>
      </w:tr>
      <w:tr w:rsidR="008764B2" w:rsidTr="008764B2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(с гуськом)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8800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9200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(платформа)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 (платформа)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11200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2 (платформа)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(с гуськом)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11200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(вездеход)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14000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1750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(с гуськом)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(вездеход)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18000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(с гуськом)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(вездеход)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3750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140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140</w:t>
            </w:r>
          </w:p>
        </w:tc>
      </w:tr>
      <w:tr w:rsidR="008764B2" w:rsidTr="008764B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Автогидроподъемник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 (мостовой)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2" w:rsidRDefault="0087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</w:tbl>
    <w:p w:rsidR="00A771BB" w:rsidRDefault="00A771BB" w:rsidP="00A771BB">
      <w:pPr>
        <w:jc w:val="center"/>
        <w:rPr>
          <w:color w:val="000000"/>
        </w:rPr>
      </w:pPr>
    </w:p>
    <w:p w:rsidR="00A86641" w:rsidRPr="00824984" w:rsidRDefault="00A86641" w:rsidP="00A771BB">
      <w:pPr>
        <w:jc w:val="center"/>
        <w:rPr>
          <w:color w:val="000000"/>
        </w:rPr>
      </w:pPr>
    </w:p>
    <w:p w:rsidR="00A86641" w:rsidRDefault="00A86641" w:rsidP="00A771BB">
      <w:pPr>
        <w:jc w:val="center"/>
        <w:rPr>
          <w:rFonts w:eastAsia="Batang"/>
          <w:b/>
          <w:color w:val="000000"/>
          <w:sz w:val="22"/>
          <w:szCs w:val="22"/>
        </w:rPr>
      </w:pPr>
    </w:p>
    <w:p w:rsidR="00A86641" w:rsidRPr="00824984" w:rsidRDefault="00A86641" w:rsidP="00A86641">
      <w:pPr>
        <w:rPr>
          <w:color w:val="000000"/>
        </w:rPr>
      </w:pPr>
    </w:p>
    <w:tbl>
      <w:tblPr>
        <w:tblW w:w="10102" w:type="dxa"/>
        <w:tblInd w:w="93" w:type="dxa"/>
        <w:tblLook w:val="04A0" w:firstRow="1" w:lastRow="0" w:firstColumn="1" w:lastColumn="0" w:noHBand="0" w:noVBand="1"/>
      </w:tblPr>
      <w:tblGrid>
        <w:gridCol w:w="703"/>
        <w:gridCol w:w="2520"/>
        <w:gridCol w:w="1676"/>
        <w:gridCol w:w="1623"/>
        <w:gridCol w:w="1897"/>
        <w:gridCol w:w="1683"/>
      </w:tblGrid>
      <w:tr w:rsidR="00A86641" w:rsidRPr="00824984" w:rsidTr="009960B0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41" w:rsidRPr="00824984" w:rsidRDefault="00A86641" w:rsidP="009960B0">
            <w:pPr>
              <w:jc w:val="center"/>
              <w:rPr>
                <w:bCs/>
                <w:color w:val="000000"/>
              </w:rPr>
            </w:pPr>
            <w:r w:rsidRPr="00824984">
              <w:rPr>
                <w:bCs/>
                <w:color w:val="000000"/>
              </w:rPr>
              <w:lastRenderedPageBreak/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41" w:rsidRPr="00824984" w:rsidRDefault="00A86641" w:rsidP="009960B0">
            <w:pPr>
              <w:jc w:val="center"/>
              <w:rPr>
                <w:bCs/>
                <w:color w:val="000000"/>
              </w:rPr>
            </w:pPr>
            <w:r w:rsidRPr="00824984">
              <w:rPr>
                <w:bCs/>
                <w:color w:val="000000"/>
              </w:rPr>
              <w:t>Наименование техники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41" w:rsidRPr="00824984" w:rsidRDefault="00A86641" w:rsidP="009960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Г/п стрелы / Вылет стрелы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824984" w:rsidRDefault="00A86641" w:rsidP="009960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Стоимость смены (7+1), </w:t>
            </w:r>
            <w:proofErr w:type="spellStart"/>
            <w:r>
              <w:rPr>
                <w:bCs/>
                <w:color w:val="000000"/>
              </w:rPr>
              <w:t>руб</w:t>
            </w:r>
            <w:proofErr w:type="spellEnd"/>
            <w:r>
              <w:rPr>
                <w:bCs/>
                <w:color w:val="000000"/>
              </w:rPr>
              <w:t xml:space="preserve"> без НДС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641" w:rsidRPr="00824984" w:rsidRDefault="00A86641" w:rsidP="009960B0">
            <w:pPr>
              <w:jc w:val="center"/>
              <w:rPr>
                <w:bCs/>
                <w:color w:val="000000"/>
              </w:rPr>
            </w:pPr>
            <w:r w:rsidRPr="00824984">
              <w:rPr>
                <w:bCs/>
                <w:color w:val="000000"/>
              </w:rPr>
              <w:t xml:space="preserve">Стоимость одного часа работы, </w:t>
            </w:r>
            <w:proofErr w:type="spellStart"/>
            <w:r w:rsidRPr="00824984">
              <w:rPr>
                <w:bCs/>
                <w:color w:val="000000"/>
              </w:rPr>
              <w:t>руб</w:t>
            </w:r>
            <w:proofErr w:type="spellEnd"/>
            <w:r w:rsidRPr="0082498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без НДС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9E779B" w:rsidRDefault="00A86641" w:rsidP="009960B0">
            <w:pPr>
              <w:jc w:val="center"/>
              <w:rPr>
                <w:bCs/>
                <w:color w:val="000000"/>
              </w:rPr>
            </w:pPr>
            <w:r w:rsidRPr="00C015B1">
              <w:rPr>
                <w:color w:val="000000"/>
              </w:rPr>
              <w:t>Пробег 1км за пределы МКАД</w:t>
            </w:r>
            <w:r>
              <w:rPr>
                <w:color w:val="000000"/>
              </w:rPr>
              <w:t xml:space="preserve"> (туда и обратно) без НДС</w:t>
            </w:r>
          </w:p>
        </w:tc>
      </w:tr>
      <w:tr w:rsidR="00A86641" w:rsidRPr="00824984" w:rsidTr="009960B0">
        <w:trPr>
          <w:trHeight w:val="19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Автокран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16т / 18м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9E779B" w:rsidRDefault="00A86641" w:rsidP="009960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40</w:t>
            </w:r>
          </w:p>
        </w:tc>
      </w:tr>
      <w:tr w:rsidR="00A86641" w:rsidRPr="00824984" w:rsidTr="009960B0">
        <w:trPr>
          <w:trHeight w:val="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Автокран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25т / 22м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87460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86641" w:rsidRPr="00824984" w:rsidTr="009960B0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4E7580" w:rsidRDefault="00A86641" w:rsidP="009960B0">
            <w:pPr>
              <w:jc w:val="center"/>
            </w:pPr>
            <w:r w:rsidRPr="004E7580"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4E7580" w:rsidRDefault="00A86641" w:rsidP="009960B0">
            <w:pPr>
              <w:jc w:val="center"/>
            </w:pPr>
            <w:r>
              <w:rPr>
                <w:color w:val="000000"/>
              </w:rPr>
              <w:t>Автокран (Вездеход)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4E7580" w:rsidRDefault="00A86641" w:rsidP="009960B0">
            <w:pPr>
              <w:jc w:val="center"/>
            </w:pPr>
            <w:r>
              <w:t xml:space="preserve">25т / 22м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E600BD" w:rsidRDefault="00A86641" w:rsidP="009960B0">
            <w:pPr>
              <w:jc w:val="center"/>
              <w:rPr>
                <w:lang w:val="en-US"/>
              </w:rPr>
            </w:pPr>
            <w:r>
              <w:t>16000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641" w:rsidRPr="00E600BD" w:rsidRDefault="00A86641" w:rsidP="009960B0">
            <w:pPr>
              <w:jc w:val="center"/>
            </w:pPr>
            <w:r>
              <w:t>2000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4E7580" w:rsidRDefault="00A86641" w:rsidP="009960B0">
            <w:pPr>
              <w:jc w:val="center"/>
              <w:rPr>
                <w:lang w:val="en-US"/>
              </w:rPr>
            </w:pPr>
            <w:r>
              <w:t>60</w:t>
            </w:r>
          </w:p>
        </w:tc>
      </w:tr>
      <w:tr w:rsidR="00A86641" w:rsidRPr="00824984" w:rsidTr="009960B0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Автокран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4E7580" w:rsidRDefault="00A86641" w:rsidP="009960B0">
            <w:pPr>
              <w:jc w:val="center"/>
            </w:pPr>
            <w:r>
              <w:t xml:space="preserve">25т / 28м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E600BD" w:rsidRDefault="00A86641" w:rsidP="009960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Default="00A86641" w:rsidP="009960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50</w:t>
            </w:r>
          </w:p>
        </w:tc>
      </w:tr>
      <w:tr w:rsidR="00A86641" w:rsidRPr="00824984" w:rsidTr="009960B0">
        <w:trPr>
          <w:trHeight w:val="15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Автокран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143357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25т / 31м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E600BD" w:rsidRDefault="00A86641" w:rsidP="009960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1F65F0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86641" w:rsidRPr="00824984" w:rsidTr="009960B0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Автокран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0451FB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32т / 30м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E600BD" w:rsidRDefault="00A86641" w:rsidP="009960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1F65F0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A86641" w:rsidRPr="00824984" w:rsidTr="009960B0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Автокран (Вездеход)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191795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32т / 30м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1F65F0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86641" w:rsidRPr="00824984" w:rsidTr="009960B0">
        <w:trPr>
          <w:trHeight w:val="16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Автокран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40т / 31м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1F65F0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A86641" w:rsidRPr="00824984" w:rsidTr="009960B0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Автокран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A2BE0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40т / 40м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E600BD" w:rsidRDefault="00A86641" w:rsidP="009960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28000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1F65F0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</w:tbl>
    <w:p w:rsidR="00A86641" w:rsidRDefault="00A86641" w:rsidP="00A86641">
      <w:pPr>
        <w:rPr>
          <w:color w:val="000000"/>
        </w:rPr>
      </w:pPr>
    </w:p>
    <w:tbl>
      <w:tblPr>
        <w:tblW w:w="10102" w:type="dxa"/>
        <w:tblInd w:w="93" w:type="dxa"/>
        <w:tblLook w:val="04A0" w:firstRow="1" w:lastRow="0" w:firstColumn="1" w:lastColumn="0" w:noHBand="0" w:noVBand="1"/>
      </w:tblPr>
      <w:tblGrid>
        <w:gridCol w:w="703"/>
        <w:gridCol w:w="2520"/>
        <w:gridCol w:w="1676"/>
        <w:gridCol w:w="1623"/>
        <w:gridCol w:w="1897"/>
        <w:gridCol w:w="1683"/>
      </w:tblGrid>
      <w:tr w:rsidR="00A86641" w:rsidRPr="00824984" w:rsidTr="009960B0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41" w:rsidRPr="00824984" w:rsidRDefault="00A86641" w:rsidP="009960B0">
            <w:pPr>
              <w:jc w:val="center"/>
              <w:rPr>
                <w:bCs/>
                <w:color w:val="000000"/>
              </w:rPr>
            </w:pPr>
            <w:r w:rsidRPr="00824984">
              <w:rPr>
                <w:bCs/>
                <w:color w:val="000000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41" w:rsidRPr="00824984" w:rsidRDefault="00A86641" w:rsidP="009960B0">
            <w:pPr>
              <w:jc w:val="center"/>
              <w:rPr>
                <w:bCs/>
                <w:color w:val="000000"/>
              </w:rPr>
            </w:pPr>
            <w:r w:rsidRPr="00824984">
              <w:rPr>
                <w:bCs/>
                <w:color w:val="000000"/>
              </w:rPr>
              <w:t>Наименование техники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41" w:rsidRPr="00824984" w:rsidRDefault="00A86641" w:rsidP="009960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Г/п стрелы / Г/п борта 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824984" w:rsidRDefault="00A86641" w:rsidP="009960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Стоимость смены (7+1), </w:t>
            </w:r>
            <w:proofErr w:type="spellStart"/>
            <w:r>
              <w:rPr>
                <w:bCs/>
                <w:color w:val="000000"/>
              </w:rPr>
              <w:t>руб</w:t>
            </w:r>
            <w:proofErr w:type="spellEnd"/>
            <w:r>
              <w:rPr>
                <w:bCs/>
                <w:color w:val="000000"/>
              </w:rPr>
              <w:t xml:space="preserve"> без НДС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641" w:rsidRPr="00824984" w:rsidRDefault="00A86641" w:rsidP="009960B0">
            <w:pPr>
              <w:jc w:val="center"/>
              <w:rPr>
                <w:bCs/>
                <w:color w:val="000000"/>
              </w:rPr>
            </w:pPr>
            <w:r w:rsidRPr="00824984">
              <w:rPr>
                <w:bCs/>
                <w:color w:val="000000"/>
              </w:rPr>
              <w:t xml:space="preserve">Стоимость одного часа работы, </w:t>
            </w:r>
            <w:proofErr w:type="spellStart"/>
            <w:r w:rsidRPr="00824984">
              <w:rPr>
                <w:bCs/>
                <w:color w:val="000000"/>
              </w:rPr>
              <w:t>руб</w:t>
            </w:r>
            <w:proofErr w:type="spellEnd"/>
            <w:r w:rsidRPr="0082498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без НДС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9E779B" w:rsidRDefault="00A86641" w:rsidP="009960B0">
            <w:pPr>
              <w:jc w:val="center"/>
              <w:rPr>
                <w:bCs/>
                <w:color w:val="000000"/>
              </w:rPr>
            </w:pPr>
            <w:r w:rsidRPr="00C015B1">
              <w:rPr>
                <w:color w:val="000000"/>
              </w:rPr>
              <w:t>Пробег 1км за пределы МКАД</w:t>
            </w:r>
            <w:r>
              <w:rPr>
                <w:color w:val="000000"/>
              </w:rPr>
              <w:t xml:space="preserve"> (туда и обратно) без НДС</w:t>
            </w:r>
          </w:p>
        </w:tc>
      </w:tr>
      <w:tr w:rsidR="00A86641" w:rsidRPr="00824984" w:rsidTr="009960B0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Манипулятор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3т / 5т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9E779B" w:rsidRDefault="00A86641" w:rsidP="009960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60</w:t>
            </w:r>
          </w:p>
        </w:tc>
      </w:tr>
      <w:tr w:rsidR="00A86641" w:rsidRPr="00824984" w:rsidTr="009960B0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Манипулятор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5т / 10т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Default="00A86641" w:rsidP="009960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80</w:t>
            </w:r>
          </w:p>
        </w:tc>
      </w:tr>
      <w:tr w:rsidR="00A86641" w:rsidRPr="00824984" w:rsidTr="009960B0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4E7580" w:rsidRDefault="00A86641" w:rsidP="009960B0">
            <w:pPr>
              <w:jc w:val="center"/>
            </w:pPr>
            <w:r w:rsidRPr="004E7580"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4E7580" w:rsidRDefault="00A86641" w:rsidP="009960B0">
            <w:pPr>
              <w:jc w:val="center"/>
            </w:pPr>
            <w:r>
              <w:rPr>
                <w:color w:val="000000"/>
              </w:rPr>
              <w:t>Манипулятор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4E7580" w:rsidRDefault="00A86641" w:rsidP="009960B0">
            <w:pPr>
              <w:jc w:val="center"/>
            </w:pPr>
            <w:r>
              <w:t xml:space="preserve">7т / 10т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E600BD" w:rsidRDefault="00A86641" w:rsidP="009960B0">
            <w:pPr>
              <w:jc w:val="center"/>
              <w:rPr>
                <w:lang w:val="en-US"/>
              </w:rPr>
            </w:pPr>
            <w:r>
              <w:t>12000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641" w:rsidRPr="00E600BD" w:rsidRDefault="00A86641" w:rsidP="009960B0">
            <w:pPr>
              <w:jc w:val="center"/>
            </w:pPr>
            <w:r>
              <w:t>1500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4E7580" w:rsidRDefault="00A86641" w:rsidP="009960B0">
            <w:pPr>
              <w:jc w:val="center"/>
              <w:rPr>
                <w:lang w:val="en-US"/>
              </w:rPr>
            </w:pPr>
            <w:r>
              <w:t>100</w:t>
            </w:r>
          </w:p>
        </w:tc>
      </w:tr>
      <w:tr w:rsidR="00A86641" w:rsidRPr="00824984" w:rsidTr="009960B0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Манипулятор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143357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8т / 10т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E600BD" w:rsidRDefault="00A86641" w:rsidP="009960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14000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Default="00A86641" w:rsidP="009960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</w:tc>
      </w:tr>
      <w:tr w:rsidR="00A86641" w:rsidRPr="00824984" w:rsidTr="009960B0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Манипулятор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0451FB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7т / 20т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E600BD" w:rsidRDefault="00A86641" w:rsidP="009960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1F65F0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A86641" w:rsidRDefault="00A86641" w:rsidP="00A86641">
      <w:pPr>
        <w:rPr>
          <w:color w:val="000000"/>
        </w:rPr>
      </w:pPr>
    </w:p>
    <w:p w:rsidR="00A86641" w:rsidRDefault="00A86641" w:rsidP="00A86641">
      <w:pPr>
        <w:rPr>
          <w:color w:val="000000"/>
        </w:rPr>
      </w:pPr>
    </w:p>
    <w:tbl>
      <w:tblPr>
        <w:tblW w:w="10102" w:type="dxa"/>
        <w:tblInd w:w="93" w:type="dxa"/>
        <w:tblLook w:val="04A0" w:firstRow="1" w:lastRow="0" w:firstColumn="1" w:lastColumn="0" w:noHBand="0" w:noVBand="1"/>
      </w:tblPr>
      <w:tblGrid>
        <w:gridCol w:w="703"/>
        <w:gridCol w:w="2520"/>
        <w:gridCol w:w="1676"/>
        <w:gridCol w:w="1623"/>
        <w:gridCol w:w="1897"/>
        <w:gridCol w:w="1683"/>
      </w:tblGrid>
      <w:tr w:rsidR="00A86641" w:rsidRPr="009E779B" w:rsidTr="009960B0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41" w:rsidRPr="00824984" w:rsidRDefault="00A86641" w:rsidP="009960B0">
            <w:pPr>
              <w:jc w:val="center"/>
              <w:rPr>
                <w:bCs/>
                <w:color w:val="000000"/>
              </w:rPr>
            </w:pPr>
            <w:r w:rsidRPr="00824984">
              <w:rPr>
                <w:bCs/>
                <w:color w:val="000000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41" w:rsidRPr="00824984" w:rsidRDefault="00A86641" w:rsidP="009960B0">
            <w:pPr>
              <w:jc w:val="center"/>
              <w:rPr>
                <w:bCs/>
                <w:color w:val="000000"/>
              </w:rPr>
            </w:pPr>
            <w:r w:rsidRPr="00824984">
              <w:rPr>
                <w:bCs/>
                <w:color w:val="000000"/>
              </w:rPr>
              <w:t>Наименование техники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41" w:rsidRPr="00824984" w:rsidRDefault="00A86641" w:rsidP="009960B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Доп. </w:t>
            </w:r>
            <w:proofErr w:type="spellStart"/>
            <w:r>
              <w:rPr>
                <w:bCs/>
                <w:color w:val="000000"/>
              </w:rPr>
              <w:t>Оборуд</w:t>
            </w:r>
            <w:proofErr w:type="spellEnd"/>
            <w:r>
              <w:rPr>
                <w:bCs/>
                <w:color w:val="000000"/>
              </w:rPr>
              <w:t xml:space="preserve">. 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824984" w:rsidRDefault="00A86641" w:rsidP="009960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Стоимость смены (7+1), </w:t>
            </w:r>
            <w:proofErr w:type="spellStart"/>
            <w:r>
              <w:rPr>
                <w:bCs/>
                <w:color w:val="000000"/>
              </w:rPr>
              <w:t>руб</w:t>
            </w:r>
            <w:proofErr w:type="spellEnd"/>
            <w:r>
              <w:rPr>
                <w:bCs/>
                <w:color w:val="000000"/>
              </w:rPr>
              <w:t xml:space="preserve"> без НДС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641" w:rsidRPr="00824984" w:rsidRDefault="00A86641" w:rsidP="009960B0">
            <w:pPr>
              <w:jc w:val="center"/>
              <w:rPr>
                <w:bCs/>
                <w:color w:val="000000"/>
              </w:rPr>
            </w:pPr>
            <w:r w:rsidRPr="00824984">
              <w:rPr>
                <w:bCs/>
                <w:color w:val="000000"/>
              </w:rPr>
              <w:t xml:space="preserve">Стоимость одного часа работы, </w:t>
            </w:r>
            <w:proofErr w:type="spellStart"/>
            <w:r w:rsidRPr="00824984">
              <w:rPr>
                <w:bCs/>
                <w:color w:val="000000"/>
              </w:rPr>
              <w:t>руб</w:t>
            </w:r>
            <w:proofErr w:type="spellEnd"/>
            <w:r w:rsidRPr="0082498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без НДС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Default="00A86641" w:rsidP="009960B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</w:p>
          <w:p w:rsidR="00A86641" w:rsidRPr="009E779B" w:rsidRDefault="00A86641" w:rsidP="009960B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Доставка</w:t>
            </w:r>
          </w:p>
        </w:tc>
      </w:tr>
      <w:tr w:rsidR="00A86641" w:rsidRPr="009E779B" w:rsidTr="009960B0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  <w:lang w:val="en-US"/>
              </w:rPr>
              <w:t>JCB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Ковш / гидромолот / узкий ковш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Default="00A86641" w:rsidP="009960B0">
            <w:pPr>
              <w:jc w:val="center"/>
              <w:rPr>
                <w:color w:val="000000"/>
              </w:rPr>
            </w:pPr>
          </w:p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12000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1500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04183C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запросу </w:t>
            </w:r>
          </w:p>
        </w:tc>
      </w:tr>
      <w:tr w:rsidR="00A86641" w:rsidTr="009960B0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Bobcat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41" w:rsidRPr="00824984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Ковш / гидромолот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Default="00A86641" w:rsidP="009960B0">
            <w:pPr>
              <w:jc w:val="center"/>
              <w:rPr>
                <w:color w:val="000000"/>
              </w:rPr>
            </w:pPr>
          </w:p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8000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641" w:rsidRPr="00E600BD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1000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641" w:rsidRPr="0004183C" w:rsidRDefault="00A86641" w:rsidP="0099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запросу </w:t>
            </w:r>
          </w:p>
        </w:tc>
      </w:tr>
    </w:tbl>
    <w:p w:rsidR="00A771BB" w:rsidRDefault="00A771BB" w:rsidP="00A771BB">
      <w:pPr>
        <w:jc w:val="center"/>
        <w:rPr>
          <w:rFonts w:eastAsia="Batang"/>
          <w:b/>
          <w:color w:val="000000"/>
          <w:sz w:val="22"/>
          <w:szCs w:val="22"/>
        </w:rPr>
      </w:pPr>
      <w:r>
        <w:rPr>
          <w:rFonts w:eastAsia="Batang"/>
          <w:b/>
          <w:color w:val="000000"/>
          <w:sz w:val="22"/>
          <w:szCs w:val="22"/>
        </w:rPr>
        <w:br/>
        <w:t xml:space="preserve">Прошу обратить </w:t>
      </w:r>
      <w:r w:rsidR="00CE214D">
        <w:rPr>
          <w:rFonts w:eastAsia="Batang"/>
          <w:b/>
          <w:color w:val="000000"/>
          <w:sz w:val="22"/>
          <w:szCs w:val="22"/>
        </w:rPr>
        <w:t>внимание!</w:t>
      </w:r>
    </w:p>
    <w:p w:rsidR="00A771BB" w:rsidRDefault="00A771BB" w:rsidP="00A771BB">
      <w:pPr>
        <w:jc w:val="center"/>
        <w:rPr>
          <w:rFonts w:eastAsia="Batang"/>
          <w:b/>
          <w:color w:val="000000"/>
          <w:sz w:val="22"/>
          <w:szCs w:val="22"/>
        </w:rPr>
      </w:pPr>
    </w:p>
    <w:p w:rsidR="00A771BB" w:rsidRPr="00A86641" w:rsidRDefault="00A771BB" w:rsidP="00A86641">
      <w:pPr>
        <w:rPr>
          <w:rFonts w:eastAsia="Batang"/>
          <w:color w:val="000000"/>
          <w:sz w:val="22"/>
          <w:szCs w:val="22"/>
        </w:rPr>
      </w:pPr>
      <w:r w:rsidRPr="00EF32D8">
        <w:rPr>
          <w:rFonts w:eastAsia="Batang"/>
          <w:color w:val="000000"/>
          <w:sz w:val="22"/>
          <w:szCs w:val="22"/>
        </w:rPr>
        <w:t>Цены указаны строго за количество часов минимальной смены (1 час подачи техники и 7 часов работы),</w:t>
      </w:r>
      <w:r>
        <w:rPr>
          <w:rFonts w:eastAsia="Batang"/>
          <w:color w:val="000000"/>
          <w:sz w:val="22"/>
          <w:szCs w:val="22"/>
        </w:rPr>
        <w:t xml:space="preserve"> </w:t>
      </w:r>
      <w:r w:rsidRPr="00EF32D8">
        <w:rPr>
          <w:rFonts w:eastAsia="Batang"/>
          <w:color w:val="000000"/>
          <w:sz w:val="22"/>
          <w:szCs w:val="22"/>
        </w:rPr>
        <w:t xml:space="preserve">свыше этих часов идет </w:t>
      </w:r>
      <w:r w:rsidR="00CE214D" w:rsidRPr="00EF32D8">
        <w:rPr>
          <w:rFonts w:eastAsia="Batang"/>
          <w:color w:val="000000"/>
          <w:sz w:val="22"/>
          <w:szCs w:val="22"/>
        </w:rPr>
        <w:t>переработка,</w:t>
      </w:r>
      <w:r w:rsidRPr="00EF32D8">
        <w:rPr>
          <w:rFonts w:eastAsia="Batang"/>
          <w:color w:val="000000"/>
          <w:sz w:val="22"/>
          <w:szCs w:val="22"/>
        </w:rPr>
        <w:t xml:space="preserve"> которая оплачивается согласно </w:t>
      </w:r>
      <w:r w:rsidRPr="00EF32D8">
        <w:rPr>
          <w:rFonts w:eastAsia="Batang"/>
          <w:b/>
          <w:color w:val="000000"/>
          <w:sz w:val="22"/>
          <w:szCs w:val="22"/>
        </w:rPr>
        <w:t>Приложению № 1</w:t>
      </w:r>
      <w:r w:rsidRPr="00EF32D8">
        <w:rPr>
          <w:rFonts w:eastAsia="Batang"/>
          <w:color w:val="000000"/>
          <w:sz w:val="22"/>
          <w:szCs w:val="22"/>
        </w:rPr>
        <w:t xml:space="preserve"> к настоящему договору.</w:t>
      </w:r>
      <w:r w:rsidRPr="00EF32D8">
        <w:rPr>
          <w:rFonts w:eastAsia="Batang"/>
          <w:color w:val="000000"/>
          <w:sz w:val="22"/>
          <w:szCs w:val="22"/>
        </w:rPr>
        <w:br/>
        <w:t xml:space="preserve">Если техника выполняет работы с несколькими </w:t>
      </w:r>
      <w:r w:rsidR="00CE214D" w:rsidRPr="00EF32D8">
        <w:rPr>
          <w:rFonts w:eastAsia="Batang"/>
          <w:color w:val="000000"/>
          <w:sz w:val="22"/>
          <w:szCs w:val="22"/>
        </w:rPr>
        <w:t>рейсами, то</w:t>
      </w:r>
      <w:r w:rsidRPr="00EF32D8">
        <w:rPr>
          <w:rFonts w:eastAsia="Batang"/>
          <w:color w:val="000000"/>
          <w:sz w:val="22"/>
          <w:szCs w:val="22"/>
        </w:rPr>
        <w:t xml:space="preserve"> считается и оплачивается общий километраж за смену с учётом переработок согласно </w:t>
      </w:r>
      <w:r w:rsidRPr="00EF32D8">
        <w:rPr>
          <w:rFonts w:eastAsia="Batang"/>
          <w:b/>
          <w:color w:val="000000"/>
          <w:sz w:val="22"/>
          <w:szCs w:val="22"/>
        </w:rPr>
        <w:t>Приложению № 1</w:t>
      </w:r>
      <w:r w:rsidRPr="00EF32D8">
        <w:rPr>
          <w:rFonts w:eastAsia="Batang"/>
          <w:color w:val="000000"/>
          <w:sz w:val="22"/>
          <w:szCs w:val="22"/>
        </w:rPr>
        <w:t xml:space="preserve"> к настоящему договору.</w:t>
      </w:r>
    </w:p>
    <w:p w:rsidR="00A771BB" w:rsidRDefault="00A771BB" w:rsidP="00A77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  <w:tab w:val="left" w:pos="9405"/>
        </w:tabs>
        <w:rPr>
          <w:color w:val="000000"/>
        </w:rPr>
      </w:pPr>
    </w:p>
    <w:p w:rsidR="00A771BB" w:rsidRDefault="00A771BB" w:rsidP="00A77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  <w:tab w:val="left" w:pos="9405"/>
        </w:tabs>
        <w:rPr>
          <w:color w:val="000000"/>
        </w:rPr>
      </w:pPr>
    </w:p>
    <w:p w:rsidR="00A771BB" w:rsidRPr="00824984" w:rsidRDefault="00A771BB" w:rsidP="00A77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  <w:tab w:val="left" w:pos="9405"/>
        </w:tabs>
        <w:rPr>
          <w:color w:val="000000"/>
        </w:rPr>
      </w:pPr>
      <w:r w:rsidRPr="00824984">
        <w:rPr>
          <w:color w:val="000000"/>
        </w:rPr>
        <w:t xml:space="preserve">ИСПОЛНИТЕЛЬ                     </w:t>
      </w:r>
      <w:r w:rsidRPr="00824984">
        <w:rPr>
          <w:color w:val="000000"/>
        </w:rPr>
        <w:tab/>
      </w:r>
      <w:r w:rsidRPr="00824984">
        <w:rPr>
          <w:color w:val="000000"/>
        </w:rPr>
        <w:tab/>
      </w:r>
      <w:r>
        <w:rPr>
          <w:color w:val="000000"/>
        </w:rPr>
        <w:t xml:space="preserve">______________________                     </w:t>
      </w:r>
      <w:r w:rsidRPr="00824984">
        <w:rPr>
          <w:color w:val="000000"/>
        </w:rPr>
        <w:t>/</w:t>
      </w:r>
      <w:r>
        <w:rPr>
          <w:b/>
          <w:color w:val="000000"/>
        </w:rPr>
        <w:t xml:space="preserve">Бриль С.А. / </w:t>
      </w:r>
    </w:p>
    <w:p w:rsidR="00A771BB" w:rsidRPr="00824984" w:rsidRDefault="00A771BB" w:rsidP="00A77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  <w:tab w:val="left" w:pos="9405"/>
        </w:tabs>
        <w:rPr>
          <w:color w:val="000000"/>
        </w:rPr>
      </w:pPr>
    </w:p>
    <w:p w:rsidR="00A771BB" w:rsidRPr="00824984" w:rsidRDefault="00A771BB" w:rsidP="00A77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  <w:tab w:val="left" w:pos="9405"/>
        </w:tabs>
        <w:rPr>
          <w:color w:val="000000"/>
        </w:rPr>
      </w:pPr>
    </w:p>
    <w:p w:rsidR="009960B0" w:rsidRDefault="00A771BB" w:rsidP="00A771BB">
      <w:pPr>
        <w:rPr>
          <w:color w:val="000000"/>
        </w:rPr>
      </w:pPr>
      <w:r w:rsidRPr="00824984">
        <w:rPr>
          <w:color w:val="000000"/>
        </w:rPr>
        <w:t>ЗАКАЗЧИК</w:t>
      </w:r>
      <w:r w:rsidRPr="00824984">
        <w:rPr>
          <w:color w:val="000000"/>
        </w:rPr>
        <w:tab/>
      </w:r>
      <w:r>
        <w:rPr>
          <w:color w:val="000000"/>
        </w:rPr>
        <w:t xml:space="preserve">                                            ________________</w:t>
      </w:r>
    </w:p>
    <w:p w:rsidR="00BE1ECD" w:rsidRDefault="00BE1ECD" w:rsidP="00A771BB"/>
    <w:p w:rsidR="00BE1ECD" w:rsidRDefault="00BE1ECD" w:rsidP="00A771BB"/>
    <w:p w:rsidR="00BE1ECD" w:rsidRDefault="00BE1ECD" w:rsidP="00BE1ECD">
      <w:pPr>
        <w:suppressAutoHyphens w:val="0"/>
        <w:spacing w:line="240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BE1ECD" w:rsidRPr="00824984" w:rsidRDefault="00BE1ECD" w:rsidP="00BE1ECD">
      <w:pPr>
        <w:ind w:left="6480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П</w:t>
      </w:r>
      <w:r w:rsidRPr="00824984">
        <w:rPr>
          <w:b/>
          <w:color w:val="000000"/>
        </w:rPr>
        <w:t xml:space="preserve">риложение № </w:t>
      </w:r>
      <w:r>
        <w:rPr>
          <w:b/>
          <w:color w:val="000000"/>
        </w:rPr>
        <w:t>2</w:t>
      </w:r>
    </w:p>
    <w:p w:rsidR="00BE1ECD" w:rsidRPr="00824984" w:rsidRDefault="00BE1ECD" w:rsidP="00BE1ECD">
      <w:pPr>
        <w:ind w:left="6379"/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Pr="00824984">
        <w:rPr>
          <w:b/>
          <w:color w:val="000000"/>
        </w:rPr>
        <w:t xml:space="preserve">К Договору </w:t>
      </w:r>
      <w:r w:rsidRPr="00824984">
        <w:rPr>
          <w:b/>
          <w:bCs/>
          <w:color w:val="000000"/>
        </w:rPr>
        <w:t xml:space="preserve">№ </w:t>
      </w:r>
    </w:p>
    <w:p w:rsidR="00BE1ECD" w:rsidRPr="00A86641" w:rsidRDefault="00BE1ECD" w:rsidP="00A86641">
      <w:pPr>
        <w:ind w:left="6379"/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Pr="00824984">
        <w:rPr>
          <w:b/>
          <w:color w:val="000000"/>
        </w:rPr>
        <w:t xml:space="preserve">От </w:t>
      </w:r>
      <w:r>
        <w:rPr>
          <w:b/>
          <w:color w:val="000000"/>
        </w:rPr>
        <w:t xml:space="preserve">__________ </w:t>
      </w:r>
      <w:r w:rsidRPr="00824984">
        <w:rPr>
          <w:b/>
          <w:color w:val="000000"/>
        </w:rPr>
        <w:t>201</w:t>
      </w:r>
      <w:r>
        <w:rPr>
          <w:b/>
          <w:color w:val="000000"/>
        </w:rPr>
        <w:t>9</w:t>
      </w:r>
      <w:r w:rsidRPr="00824984">
        <w:rPr>
          <w:b/>
          <w:color w:val="000000"/>
        </w:rPr>
        <w:t xml:space="preserve"> г.</w:t>
      </w:r>
    </w:p>
    <w:p w:rsidR="00BE1ECD" w:rsidRPr="00BE1ECD" w:rsidRDefault="00BE1ECD" w:rsidP="00BE1ECD">
      <w:pPr>
        <w:suppressAutoHyphens w:val="0"/>
        <w:spacing w:line="240" w:lineRule="atLeast"/>
        <w:textAlignment w:val="baseline"/>
        <w:rPr>
          <w:color w:val="000000"/>
          <w:sz w:val="20"/>
          <w:szCs w:val="20"/>
          <w:bdr w:val="none" w:sz="0" w:space="0" w:color="auto" w:frame="1"/>
          <w:lang w:eastAsia="ru-RU"/>
        </w:rPr>
      </w:pPr>
      <w:r w:rsidRPr="00BE1EC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ЗАЯВКА</w:t>
      </w:r>
    </w:p>
    <w:p w:rsidR="00BE1ECD" w:rsidRPr="00BE1ECD" w:rsidRDefault="00BE1ECD" w:rsidP="00BE1ECD">
      <w:pPr>
        <w:suppressAutoHyphens w:val="0"/>
        <w:spacing w:line="240" w:lineRule="atLeast"/>
        <w:textAlignment w:val="baseline"/>
        <w:rPr>
          <w:color w:val="000000"/>
          <w:sz w:val="20"/>
          <w:szCs w:val="20"/>
          <w:bdr w:val="none" w:sz="0" w:space="0" w:color="auto" w:frame="1"/>
          <w:lang w:eastAsia="ru-RU"/>
        </w:rPr>
      </w:pPr>
      <w:r w:rsidRPr="00BE1EC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от «____</w:t>
      </w:r>
      <w:proofErr w:type="gramStart"/>
      <w:r w:rsidRPr="00BE1EC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_»_</w:t>
      </w:r>
      <w:proofErr w:type="gramEnd"/>
      <w:r w:rsidRPr="00BE1EC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____________20___г.</w:t>
      </w:r>
    </w:p>
    <w:p w:rsidR="00BE1ECD" w:rsidRPr="00BE1ECD" w:rsidRDefault="00BE1ECD" w:rsidP="00BE1ECD">
      <w:pPr>
        <w:suppressAutoHyphens w:val="0"/>
        <w:spacing w:line="240" w:lineRule="atLeast"/>
        <w:textAlignment w:val="baseline"/>
        <w:rPr>
          <w:color w:val="000000"/>
          <w:sz w:val="20"/>
          <w:szCs w:val="20"/>
          <w:bdr w:val="none" w:sz="0" w:space="0" w:color="auto" w:frame="1"/>
          <w:lang w:eastAsia="ru-RU"/>
        </w:rPr>
      </w:pPr>
      <w:r w:rsidRPr="00BE1EC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 Договору</w:t>
      </w:r>
    </w:p>
    <w:p w:rsidR="00BE1ECD" w:rsidRPr="00BE1ECD" w:rsidRDefault="00BE1ECD" w:rsidP="00BE1ECD">
      <w:pPr>
        <w:suppressAutoHyphens w:val="0"/>
        <w:spacing w:line="240" w:lineRule="atLeast"/>
        <w:textAlignment w:val="baseline"/>
        <w:rPr>
          <w:color w:val="000000"/>
          <w:sz w:val="20"/>
          <w:szCs w:val="20"/>
          <w:bdr w:val="none" w:sz="0" w:space="0" w:color="auto" w:frame="1"/>
          <w:lang w:eastAsia="ru-RU"/>
        </w:rPr>
      </w:pPr>
      <w:r w:rsidRPr="00BE1EC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от «__</w:t>
      </w:r>
      <w:proofErr w:type="gramStart"/>
      <w:r w:rsidRPr="00BE1EC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_»_</w:t>
      </w:r>
      <w:proofErr w:type="gramEnd"/>
      <w:r w:rsidRPr="00BE1EC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______________20____ г. № _______ </w:t>
      </w:r>
    </w:p>
    <w:p w:rsidR="00BE1ECD" w:rsidRPr="00BE1ECD" w:rsidRDefault="00BE1ECD" w:rsidP="00BE1ECD">
      <w:pPr>
        <w:suppressAutoHyphens w:val="0"/>
        <w:spacing w:line="240" w:lineRule="atLeast"/>
        <w:textAlignment w:val="baseline"/>
        <w:rPr>
          <w:color w:val="000000"/>
          <w:sz w:val="20"/>
          <w:szCs w:val="20"/>
          <w:bdr w:val="none" w:sz="0" w:space="0" w:color="auto" w:frame="1"/>
          <w:lang w:eastAsia="ru-RU"/>
        </w:rPr>
      </w:pPr>
      <w:r w:rsidRPr="00BE1ECD">
        <w:rPr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Просим предоставить Технику для проведения следующих работ: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6492"/>
      </w:tblGrid>
      <w:tr w:rsidR="00BE1ECD" w:rsidRPr="00BE1ECD" w:rsidTr="009960B0">
        <w:trPr>
          <w:trHeight w:val="976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Дата выполнения работ (начало и окончание):</w:t>
            </w:r>
          </w:p>
        </w:tc>
        <w:tc>
          <w:tcPr>
            <w:tcW w:w="3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1ECD" w:rsidRPr="00BE1ECD" w:rsidTr="009960B0">
        <w:trPr>
          <w:trHeight w:val="424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Тип техники: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1ECD" w:rsidRPr="00BE1ECD" w:rsidTr="009960B0">
        <w:trPr>
          <w:trHeight w:val="692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Требования к грузозахватным приспособлениям (стропам):</w:t>
            </w:r>
          </w:p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(длина, грузоподъемность, конструкция)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1ECD" w:rsidRPr="00BE1ECD" w:rsidTr="009960B0">
        <w:trPr>
          <w:trHeight w:val="596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Количество Техники: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1ECD" w:rsidRPr="00BE1ECD" w:rsidTr="009960B0">
        <w:trPr>
          <w:trHeight w:val="401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Количество смен (часов):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1ECD" w:rsidRPr="00BE1ECD" w:rsidTr="009960B0">
        <w:trPr>
          <w:trHeight w:val="401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Согласованная стоимость м/смены</w:t>
            </w:r>
          </w:p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(с НДС) по настоящей заявке (руб.)</w:t>
            </w:r>
          </w:p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(заполняется Исполнителем)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1ECD" w:rsidRPr="00BE1ECD" w:rsidTr="009960B0">
        <w:trPr>
          <w:trHeight w:val="568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Адрес (район) проведения работ: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1ECD" w:rsidRPr="00BE1ECD" w:rsidTr="009960B0">
        <w:trPr>
          <w:trHeight w:val="549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Время подачи Техники: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1ECD" w:rsidRPr="00BE1ECD" w:rsidTr="009960B0">
        <w:trPr>
          <w:trHeight w:val="329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Характер и виды работ: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1ECD" w:rsidRPr="00BE1ECD" w:rsidTr="009960B0">
        <w:trPr>
          <w:trHeight w:val="506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Характер груза:</w:t>
            </w:r>
          </w:p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(масса, габариты и пр.)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1ECD" w:rsidRPr="00BE1ECD" w:rsidTr="009960B0">
        <w:trPr>
          <w:trHeight w:val="2036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- Технологические карты </w:t>
            </w:r>
            <w:r w:rsidRPr="00BE1ECD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есть/ нет </w:t>
            </w:r>
            <w:r w:rsidRPr="00BE1ECD">
              <w:rPr>
                <w:color w:val="000000"/>
                <w:sz w:val="20"/>
                <w:szCs w:val="20"/>
                <w:lang w:eastAsia="ru-RU"/>
              </w:rPr>
              <w:t>(нужное подчеркнуть)</w:t>
            </w:r>
          </w:p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- ППР </w:t>
            </w:r>
            <w:r w:rsidRPr="00BE1ECD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есть/нет </w:t>
            </w:r>
            <w:r w:rsidRPr="00BE1ECD">
              <w:rPr>
                <w:color w:val="000000"/>
                <w:sz w:val="20"/>
                <w:szCs w:val="20"/>
                <w:lang w:eastAsia="ru-RU"/>
              </w:rPr>
              <w:t>(нужное подчеркнуть)</w:t>
            </w:r>
          </w:p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- Наличие ЛЭП в зоне ведения работ: </w:t>
            </w:r>
            <w:r w:rsidRPr="00BE1ECD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есть/нет </w:t>
            </w:r>
            <w:r w:rsidRPr="00BE1ECD">
              <w:rPr>
                <w:color w:val="000000"/>
                <w:sz w:val="20"/>
                <w:szCs w:val="20"/>
                <w:lang w:eastAsia="ru-RU"/>
              </w:rPr>
              <w:t>(нужное подчеркнуть)</w:t>
            </w:r>
          </w:p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- Ответственный за безопасное производство работ (должность, ФИО):</w:t>
            </w:r>
          </w:p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- Контакт. тел.  </w:t>
            </w:r>
          </w:p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- Стропальщик(и) (ФИО): </w:t>
            </w:r>
          </w:p>
          <w:p w:rsidR="00BE1ECD" w:rsidRPr="00BE1ECD" w:rsidRDefault="00BE1ECD" w:rsidP="00BE1ECD">
            <w:pPr>
              <w:suppressAutoHyphens w:val="0"/>
              <w:spacing w:line="240" w:lineRule="atLeast"/>
              <w:ind w:left="30" w:right="3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E1ECD">
              <w:rPr>
                <w:color w:val="000000"/>
                <w:sz w:val="20"/>
                <w:szCs w:val="20"/>
                <w:lang w:eastAsia="ru-RU"/>
              </w:rPr>
              <w:t>- № Удостоверения: </w:t>
            </w:r>
          </w:p>
        </w:tc>
      </w:tr>
    </w:tbl>
    <w:p w:rsidR="00BE1ECD" w:rsidRPr="00BE1ECD" w:rsidRDefault="00BE1ECD" w:rsidP="00BE1ECD">
      <w:pPr>
        <w:suppressAutoHyphens w:val="0"/>
        <w:spacing w:line="240" w:lineRule="atLeast"/>
        <w:textAlignment w:val="baseline"/>
        <w:rPr>
          <w:color w:val="000000"/>
          <w:sz w:val="20"/>
          <w:szCs w:val="20"/>
          <w:bdr w:val="none" w:sz="0" w:space="0" w:color="auto" w:frame="1"/>
          <w:lang w:eastAsia="ru-RU"/>
        </w:rPr>
      </w:pPr>
      <w:r w:rsidRPr="00BE1EC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Настоящая Заявка предоставляется посредством</w:t>
      </w:r>
      <w:r w:rsidRPr="00BE1ECD">
        <w:rPr>
          <w:color w:val="000000"/>
          <w:sz w:val="20"/>
          <w:szCs w:val="20"/>
          <w:bdr w:val="none" w:sz="0" w:space="0" w:color="auto" w:frame="1"/>
          <w:lang w:eastAsia="ru-RU"/>
        </w:rPr>
        <w:t> (нужное выделить знаком «</w:t>
      </w:r>
      <w:r w:rsidRPr="00BE1EC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Ѵ</w:t>
      </w:r>
      <w:r w:rsidRPr="00BE1ECD">
        <w:rPr>
          <w:color w:val="000000"/>
          <w:sz w:val="20"/>
          <w:szCs w:val="20"/>
          <w:bdr w:val="none" w:sz="0" w:space="0" w:color="auto" w:frame="1"/>
          <w:lang w:eastAsia="ru-RU"/>
        </w:rPr>
        <w:t>»):</w:t>
      </w:r>
    </w:p>
    <w:p w:rsidR="00BE1ECD" w:rsidRPr="00BE1ECD" w:rsidRDefault="00BE1ECD" w:rsidP="00BE1ECD">
      <w:pPr>
        <w:suppressAutoHyphens w:val="0"/>
        <w:spacing w:line="240" w:lineRule="atLeast"/>
        <w:textAlignment w:val="baseline"/>
        <w:rPr>
          <w:color w:val="000000"/>
          <w:sz w:val="20"/>
          <w:szCs w:val="20"/>
          <w:bdr w:val="none" w:sz="0" w:space="0" w:color="auto" w:frame="1"/>
          <w:lang w:eastAsia="ru-RU"/>
        </w:rPr>
      </w:pPr>
      <w:r w:rsidRPr="00BE1ECD">
        <w:rPr>
          <w:color w:val="000000"/>
          <w:sz w:val="20"/>
          <w:szCs w:val="20"/>
          <w:bdr w:val="none" w:sz="0" w:space="0" w:color="auto" w:frame="1"/>
          <w:lang w:eastAsia="ru-RU"/>
        </w:rPr>
        <w:t>□ факсимильной связи по реквизитам, указанным в Договоре;</w:t>
      </w:r>
    </w:p>
    <w:p w:rsidR="00BE1ECD" w:rsidRPr="00BE1ECD" w:rsidRDefault="00BE1ECD" w:rsidP="00BE1ECD">
      <w:pPr>
        <w:suppressAutoHyphens w:val="0"/>
        <w:spacing w:line="240" w:lineRule="atLeast"/>
        <w:textAlignment w:val="baseline"/>
        <w:rPr>
          <w:color w:val="000000"/>
          <w:sz w:val="20"/>
          <w:szCs w:val="20"/>
          <w:bdr w:val="none" w:sz="0" w:space="0" w:color="auto" w:frame="1"/>
          <w:lang w:eastAsia="ru-RU"/>
        </w:rPr>
      </w:pPr>
      <w:r w:rsidRPr="00BE1ECD">
        <w:rPr>
          <w:color w:val="000000"/>
          <w:sz w:val="20"/>
          <w:szCs w:val="20"/>
          <w:bdr w:val="none" w:sz="0" w:space="0" w:color="auto" w:frame="1"/>
          <w:lang w:eastAsia="ru-RU"/>
        </w:rPr>
        <w:t>□ по электронной почте по адресу, указанному в Договоре;</w:t>
      </w:r>
    </w:p>
    <w:p w:rsidR="00BE1ECD" w:rsidRPr="00BE1ECD" w:rsidRDefault="00BE1ECD" w:rsidP="00BE1ECD">
      <w:pPr>
        <w:suppressAutoHyphens w:val="0"/>
        <w:spacing w:line="240" w:lineRule="atLeast"/>
        <w:textAlignment w:val="baseline"/>
        <w:rPr>
          <w:color w:val="000000"/>
          <w:sz w:val="20"/>
          <w:szCs w:val="20"/>
          <w:bdr w:val="none" w:sz="0" w:space="0" w:color="auto" w:frame="1"/>
          <w:lang w:eastAsia="ru-RU"/>
        </w:rPr>
      </w:pPr>
      <w:r w:rsidRPr="00BE1ECD">
        <w:rPr>
          <w:color w:val="000000"/>
          <w:sz w:val="20"/>
          <w:szCs w:val="20"/>
          <w:bdr w:val="none" w:sz="0" w:space="0" w:color="auto" w:frame="1"/>
          <w:lang w:eastAsia="ru-RU"/>
        </w:rPr>
        <w:t>□ лично под расписку лица, ответственного от имени Арендодателя за прием корреспонденции;</w:t>
      </w:r>
    </w:p>
    <w:p w:rsidR="00BE1ECD" w:rsidRPr="00BE1ECD" w:rsidRDefault="00BE1ECD" w:rsidP="00BE1ECD">
      <w:pPr>
        <w:suppressAutoHyphens w:val="0"/>
        <w:spacing w:line="240" w:lineRule="atLeast"/>
        <w:textAlignment w:val="baseline"/>
        <w:rPr>
          <w:color w:val="000000"/>
          <w:sz w:val="20"/>
          <w:szCs w:val="20"/>
          <w:bdr w:val="none" w:sz="0" w:space="0" w:color="auto" w:frame="1"/>
          <w:lang w:eastAsia="ru-RU"/>
        </w:rPr>
      </w:pPr>
      <w:r w:rsidRPr="00BE1ECD">
        <w:rPr>
          <w:color w:val="000000"/>
          <w:sz w:val="20"/>
          <w:szCs w:val="20"/>
          <w:bdr w:val="none" w:sz="0" w:space="0" w:color="auto" w:frame="1"/>
          <w:lang w:eastAsia="ru-RU"/>
        </w:rPr>
        <w:t>□ иным образом: ____________________________________________________________________.</w:t>
      </w:r>
    </w:p>
    <w:p w:rsidR="00BE1ECD" w:rsidRPr="00BE1ECD" w:rsidRDefault="00BE1ECD" w:rsidP="00BE1ECD">
      <w:pPr>
        <w:suppressAutoHyphens w:val="0"/>
        <w:spacing w:line="240" w:lineRule="atLeast"/>
        <w:textAlignment w:val="baseline"/>
        <w:rPr>
          <w:color w:val="000000"/>
          <w:sz w:val="20"/>
          <w:szCs w:val="20"/>
          <w:bdr w:val="none" w:sz="0" w:space="0" w:color="auto" w:frame="1"/>
          <w:lang w:eastAsia="ru-RU"/>
        </w:rPr>
      </w:pPr>
      <w:r w:rsidRPr="00BE1EC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Заказчик обязуется предоставить оригинал Заявки. До предоставления оригинала Заявки, предоставленная Заказчиком копия имеет полную юридическую силу.</w:t>
      </w:r>
    </w:p>
    <w:p w:rsidR="00BE1ECD" w:rsidRPr="00BE1ECD" w:rsidRDefault="00BE1ECD" w:rsidP="00BE1ECD">
      <w:pPr>
        <w:suppressAutoHyphens w:val="0"/>
        <w:spacing w:line="240" w:lineRule="atLeast"/>
        <w:textAlignment w:val="baseline"/>
        <w:rPr>
          <w:color w:val="000000"/>
          <w:sz w:val="20"/>
          <w:szCs w:val="20"/>
          <w:bdr w:val="none" w:sz="0" w:space="0" w:color="auto" w:frame="1"/>
          <w:lang w:eastAsia="ru-RU"/>
        </w:rPr>
      </w:pPr>
      <w:r w:rsidRPr="00BE1EC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 условиями предоставления и оплаты Техники, экипажей и стропальщиков ознакомлены. Оплату оказанных услуг гарантируем.</w:t>
      </w:r>
    </w:p>
    <w:p w:rsidR="00BE1ECD" w:rsidRPr="00BE1ECD" w:rsidRDefault="00BE1ECD" w:rsidP="00BE1ECD">
      <w:pPr>
        <w:suppressAutoHyphens w:val="0"/>
        <w:spacing w:line="240" w:lineRule="atLeast"/>
        <w:textAlignment w:val="baseline"/>
        <w:rPr>
          <w:color w:val="000000"/>
          <w:sz w:val="20"/>
          <w:szCs w:val="20"/>
          <w:bdr w:val="none" w:sz="0" w:space="0" w:color="auto" w:frame="1"/>
          <w:lang w:eastAsia="ru-RU"/>
        </w:rPr>
      </w:pPr>
      <w:r w:rsidRPr="00BE1EC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 случае задержки оплаты стоимости услуг гарантируем оплату пени в размере 0,5% (Ноль целых пять десятых процента) от суммы долга за каждый календарный день просрочки.</w:t>
      </w:r>
    </w:p>
    <w:p w:rsidR="00BE1ECD" w:rsidRPr="00BE1ECD" w:rsidRDefault="00BE1ECD" w:rsidP="00BE1ECD">
      <w:pPr>
        <w:suppressAutoHyphens w:val="0"/>
        <w:spacing w:line="240" w:lineRule="atLeast"/>
        <w:textAlignment w:val="baseline"/>
        <w:rPr>
          <w:color w:val="000000"/>
          <w:sz w:val="20"/>
          <w:szCs w:val="20"/>
          <w:bdr w:val="none" w:sz="0" w:space="0" w:color="auto" w:frame="1"/>
          <w:lang w:eastAsia="ru-RU"/>
        </w:rPr>
      </w:pPr>
      <w:r w:rsidRPr="00BE1EC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Заказчик: _________________________________________________________________________________</w:t>
      </w:r>
    </w:p>
    <w:p w:rsidR="00BE1ECD" w:rsidRPr="00BE1ECD" w:rsidRDefault="00BE1ECD" w:rsidP="00BE1ECD">
      <w:pPr>
        <w:suppressAutoHyphens w:val="0"/>
        <w:spacing w:line="240" w:lineRule="atLeast"/>
        <w:textAlignment w:val="baseline"/>
        <w:rPr>
          <w:color w:val="000000"/>
          <w:sz w:val="20"/>
          <w:szCs w:val="20"/>
          <w:bdr w:val="none" w:sz="0" w:space="0" w:color="auto" w:frame="1"/>
          <w:lang w:eastAsia="ru-RU"/>
        </w:rPr>
      </w:pPr>
      <w:r w:rsidRPr="00BE1ECD">
        <w:rPr>
          <w:color w:val="000000"/>
          <w:sz w:val="20"/>
          <w:szCs w:val="20"/>
          <w:bdr w:val="none" w:sz="0" w:space="0" w:color="auto" w:frame="1"/>
          <w:lang w:eastAsia="ru-RU"/>
        </w:rPr>
        <w:t>Юридический адрес: _______________________________________________________________________________________ </w:t>
      </w:r>
    </w:p>
    <w:p w:rsidR="00BE1ECD" w:rsidRPr="00BE1ECD" w:rsidRDefault="00BE1ECD" w:rsidP="00BE1ECD">
      <w:pPr>
        <w:suppressAutoHyphens w:val="0"/>
        <w:spacing w:line="240" w:lineRule="atLeast"/>
        <w:textAlignment w:val="baseline"/>
        <w:rPr>
          <w:color w:val="000000"/>
          <w:sz w:val="20"/>
          <w:szCs w:val="20"/>
          <w:bdr w:val="none" w:sz="0" w:space="0" w:color="auto" w:frame="1"/>
          <w:lang w:eastAsia="ru-RU"/>
        </w:rPr>
      </w:pPr>
      <w:r w:rsidRPr="00BE1ECD">
        <w:rPr>
          <w:color w:val="000000"/>
          <w:sz w:val="20"/>
          <w:szCs w:val="20"/>
          <w:bdr w:val="none" w:sz="0" w:space="0" w:color="auto" w:frame="1"/>
          <w:lang w:eastAsia="ru-RU"/>
        </w:rPr>
        <w:t>ИНН __________________ ОКПО _____________________ Тел. ____________________ Факс __________________________________</w:t>
      </w:r>
    </w:p>
    <w:p w:rsidR="00BE1ECD" w:rsidRDefault="00BE1ECD" w:rsidP="00A771BB"/>
    <w:sectPr w:rsidR="00BE1ECD" w:rsidSect="00BE1ECD">
      <w:footerReference w:type="default" r:id="rId9"/>
      <w:pgSz w:w="11906" w:h="16838"/>
      <w:pgMar w:top="993" w:right="850" w:bottom="1134" w:left="993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0B0" w:rsidRDefault="009960B0" w:rsidP="00531CCD">
      <w:r>
        <w:separator/>
      </w:r>
    </w:p>
  </w:endnote>
  <w:endnote w:type="continuationSeparator" w:id="0">
    <w:p w:rsidR="009960B0" w:rsidRDefault="009960B0" w:rsidP="0053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560"/>
      <w:gridCol w:w="503"/>
    </w:tblGrid>
    <w:tr w:rsidR="009960B0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Автор"/>
            <w:tag w:val=""/>
            <w:id w:val="1174064548"/>
            <w:placeholder>
              <w:docPart w:val="81DE8A2F1B5F407F8C0185FAEF59D74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9960B0" w:rsidRDefault="009960B0" w:rsidP="009960B0">
              <w:pPr>
                <w:pStyle w:val="a6"/>
                <w:rPr>
                  <w:caps/>
                  <w:color w:val="000000" w:themeColor="text1"/>
                </w:rPr>
              </w:pPr>
              <w:r w:rsidRPr="009960B0">
                <w:rPr>
                  <w:caps/>
                  <w:color w:val="000000" w:themeColor="text1"/>
                </w:rPr>
                <w:t>Заказчик ___________   Исполнитель ___________ Zakaz@tekhnopark24.r</w:t>
              </w:r>
              <w:r>
                <w:rPr>
                  <w:caps/>
                  <w:color w:val="000000" w:themeColor="text1"/>
                  <w:lang w:val="en-US"/>
                </w:rPr>
                <w:t>u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9960B0" w:rsidRDefault="009960B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9960B0" w:rsidRDefault="009960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0B0" w:rsidRDefault="009960B0" w:rsidP="00531CCD">
      <w:r>
        <w:separator/>
      </w:r>
    </w:p>
  </w:footnote>
  <w:footnote w:type="continuationSeparator" w:id="0">
    <w:p w:rsidR="009960B0" w:rsidRDefault="009960B0" w:rsidP="00531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5EC4E08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  <w:b w:val="0"/>
        <w:i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7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" w15:restartNumberingAfterBreak="0">
    <w:nsid w:val="19F043FD"/>
    <w:multiLevelType w:val="multilevel"/>
    <w:tmpl w:val="AB42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BB"/>
    <w:rsid w:val="000276C7"/>
    <w:rsid w:val="00083FA0"/>
    <w:rsid w:val="000C75FE"/>
    <w:rsid w:val="000E6127"/>
    <w:rsid w:val="000F64F5"/>
    <w:rsid w:val="00136E9E"/>
    <w:rsid w:val="001A0689"/>
    <w:rsid w:val="001C452C"/>
    <w:rsid w:val="001D452E"/>
    <w:rsid w:val="001E3CBB"/>
    <w:rsid w:val="002270B4"/>
    <w:rsid w:val="0027663E"/>
    <w:rsid w:val="002A5BCD"/>
    <w:rsid w:val="002B6EE1"/>
    <w:rsid w:val="003016D2"/>
    <w:rsid w:val="00330DAF"/>
    <w:rsid w:val="003C6157"/>
    <w:rsid w:val="004C1C8E"/>
    <w:rsid w:val="004C4532"/>
    <w:rsid w:val="004D390E"/>
    <w:rsid w:val="00531CCD"/>
    <w:rsid w:val="0062677C"/>
    <w:rsid w:val="00741D19"/>
    <w:rsid w:val="00767D79"/>
    <w:rsid w:val="00780DCB"/>
    <w:rsid w:val="007B2E3F"/>
    <w:rsid w:val="007D1C82"/>
    <w:rsid w:val="008764B2"/>
    <w:rsid w:val="0099446C"/>
    <w:rsid w:val="009960B0"/>
    <w:rsid w:val="009B5658"/>
    <w:rsid w:val="00A059ED"/>
    <w:rsid w:val="00A108F1"/>
    <w:rsid w:val="00A272BA"/>
    <w:rsid w:val="00A771BB"/>
    <w:rsid w:val="00A83B20"/>
    <w:rsid w:val="00A86641"/>
    <w:rsid w:val="00AD4F1C"/>
    <w:rsid w:val="00AE6D63"/>
    <w:rsid w:val="00B23448"/>
    <w:rsid w:val="00B95710"/>
    <w:rsid w:val="00BE1ECD"/>
    <w:rsid w:val="00C215EB"/>
    <w:rsid w:val="00CB4C3C"/>
    <w:rsid w:val="00CD3D5C"/>
    <w:rsid w:val="00CE214D"/>
    <w:rsid w:val="00CE635E"/>
    <w:rsid w:val="00D055D0"/>
    <w:rsid w:val="00D73BC5"/>
    <w:rsid w:val="00E031AC"/>
    <w:rsid w:val="00E64DF2"/>
    <w:rsid w:val="00E9004F"/>
    <w:rsid w:val="00ED1D6B"/>
    <w:rsid w:val="00F06964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7E3E92"/>
  <w15:chartTrackingRefBased/>
  <w15:docId w15:val="{78E264A7-A005-4B94-A334-D5C6ECD9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1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A771BB"/>
    <w:pPr>
      <w:ind w:firstLine="709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A771BB"/>
    <w:pPr>
      <w:shd w:val="clear" w:color="auto" w:fill="FFFFFF"/>
      <w:spacing w:line="302" w:lineRule="exact"/>
      <w:ind w:left="158" w:firstLine="409"/>
      <w:jc w:val="both"/>
    </w:pPr>
    <w:rPr>
      <w:color w:val="000000"/>
      <w:szCs w:val="20"/>
    </w:rPr>
  </w:style>
  <w:style w:type="character" w:styleId="a4">
    <w:name w:val="Hyperlink"/>
    <w:uiPriority w:val="99"/>
    <w:unhideWhenUsed/>
    <w:rsid w:val="00A771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71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1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1C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31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1C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">
    <w:name w:val="Основной текст7"/>
    <w:basedOn w:val="a"/>
    <w:rsid w:val="001D452E"/>
    <w:pPr>
      <w:widowControl w:val="0"/>
      <w:shd w:val="clear" w:color="auto" w:fill="FFFFFF"/>
      <w:autoSpaceDN w:val="0"/>
      <w:spacing w:line="317" w:lineRule="exact"/>
      <w:ind w:hanging="2000"/>
      <w:textAlignment w:val="baseline"/>
    </w:pPr>
    <w:rPr>
      <w:kern w:val="3"/>
      <w:sz w:val="21"/>
      <w:szCs w:val="21"/>
      <w:lang w:eastAsia="zh-CN" w:bidi="hi-IN"/>
    </w:rPr>
  </w:style>
  <w:style w:type="paragraph" w:customStyle="1" w:styleId="Standard">
    <w:name w:val="Standard"/>
    <w:rsid w:val="002A5BCD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C215EB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027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hnopark2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khnopark24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DE8A2F1B5F407F8C0185FAEF59D7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2B779E-85E9-4F8B-A174-A332E9DEC209}"/>
      </w:docPartPr>
      <w:docPartBody>
        <w:p w:rsidR="00F17706" w:rsidRDefault="00C50A90" w:rsidP="00C50A90">
          <w:pPr>
            <w:pStyle w:val="81DE8A2F1B5F407F8C0185FAEF59D74B"/>
          </w:pPr>
          <w:r>
            <w:rPr>
              <w:caps/>
              <w:color w:val="FFFFFF" w:themeColor="background1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90"/>
    <w:rsid w:val="007017FC"/>
    <w:rsid w:val="00B27586"/>
    <w:rsid w:val="00C50A90"/>
    <w:rsid w:val="00E265A4"/>
    <w:rsid w:val="00F1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DE8A2F1B5F407F8C0185FAEF59D74B">
    <w:name w:val="81DE8A2F1B5F407F8C0185FAEF59D74B"/>
    <w:rsid w:val="00C50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Заказчик ___________   Исполнитель ___________ Zakaz@tekhnopark24.ru</dc:creator>
  <cp:keywords/>
  <dc:description/>
  <cp:lastModifiedBy>Тимур Смирнов</cp:lastModifiedBy>
  <cp:revision>5</cp:revision>
  <dcterms:created xsi:type="dcterms:W3CDTF">2019-01-17T08:41:00Z</dcterms:created>
  <dcterms:modified xsi:type="dcterms:W3CDTF">2019-02-11T13:46:00Z</dcterms:modified>
</cp:coreProperties>
</file>